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84" w:rsidRPr="00B660E2" w:rsidRDefault="00BC3684" w:rsidP="00BC3684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РОССИЙСКАЯ  ФЕДЕРАЦИЯ</w:t>
      </w:r>
    </w:p>
    <w:p w:rsidR="00BC3684" w:rsidRPr="00B660E2" w:rsidRDefault="00BC3684" w:rsidP="00BC3684">
      <w:pPr>
        <w:pStyle w:val="3"/>
        <w:rPr>
          <w:sz w:val="24"/>
          <w:szCs w:val="24"/>
        </w:rPr>
      </w:pPr>
      <w:r w:rsidRPr="00B660E2">
        <w:rPr>
          <w:sz w:val="24"/>
          <w:szCs w:val="24"/>
        </w:rPr>
        <w:t>ИРКУТСКАЯ ОБЛАСТЬ</w:t>
      </w:r>
    </w:p>
    <w:p w:rsidR="00BC3684" w:rsidRPr="00B660E2" w:rsidRDefault="00BC3684" w:rsidP="00BC3684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МУНИЦИПАЛЬНОЕ ОБРАЗОВАНИЕ «КУРУМЧИНСКИЙ»</w:t>
      </w:r>
    </w:p>
    <w:p w:rsidR="00BC3684" w:rsidRPr="00B660E2" w:rsidRDefault="00BC3684" w:rsidP="00BC3684">
      <w:pPr>
        <w:ind w:right="-716"/>
        <w:jc w:val="center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>ПОСТАНОВЛЕНИЕ ГЛАВЫ</w:t>
      </w:r>
    </w:p>
    <w:p w:rsidR="00BC3684" w:rsidRPr="00B660E2" w:rsidRDefault="00BC3684" w:rsidP="00BC3684">
      <w:pPr>
        <w:rPr>
          <w:b/>
        </w:rPr>
      </w:pPr>
    </w:p>
    <w:p w:rsidR="00BC3684" w:rsidRPr="00B660E2" w:rsidRDefault="00BC3684" w:rsidP="00BC3684">
      <w:pPr>
        <w:pStyle w:val="HTML"/>
        <w:framePr w:h="60" w:hRule="exact" w:hSpace="180" w:wrap="around" w:vAnchor="page" w:hAnchor="page" w:x="1666" w:y="3737"/>
        <w:rPr>
          <w:rFonts w:ascii="Times New Roman" w:hAnsi="Times New Roman" w:cs="Times New Roman"/>
          <w:b/>
          <w:sz w:val="24"/>
          <w:szCs w:val="24"/>
        </w:rPr>
      </w:pPr>
    </w:p>
    <w:p w:rsidR="00BC3684" w:rsidRPr="00B660E2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16"/>
        <w:rPr>
          <w:rFonts w:ascii="Times New Roman" w:hAnsi="Times New Roman"/>
          <w:b/>
          <w:sz w:val="24"/>
          <w:szCs w:val="24"/>
        </w:rPr>
      </w:pPr>
      <w:r w:rsidRPr="00B660E2">
        <w:rPr>
          <w:rFonts w:ascii="Times New Roman" w:hAnsi="Times New Roman"/>
          <w:b/>
          <w:sz w:val="24"/>
          <w:szCs w:val="24"/>
        </w:rPr>
        <w:t xml:space="preserve">От 18 мая 2015 г. № 28 </w:t>
      </w:r>
      <w:r w:rsidRPr="00B660E2">
        <w:rPr>
          <w:rFonts w:ascii="Times New Roman" w:hAnsi="Times New Roman"/>
          <w:b/>
          <w:sz w:val="24"/>
          <w:szCs w:val="24"/>
        </w:rPr>
        <w:tab/>
      </w:r>
      <w:r w:rsidRPr="00B660E2">
        <w:rPr>
          <w:rFonts w:ascii="Times New Roman" w:hAnsi="Times New Roman"/>
          <w:b/>
          <w:sz w:val="24"/>
          <w:szCs w:val="24"/>
        </w:rPr>
        <w:tab/>
      </w:r>
      <w:r w:rsidRPr="00B660E2">
        <w:rPr>
          <w:rFonts w:ascii="Times New Roman" w:hAnsi="Times New Roman"/>
          <w:b/>
          <w:sz w:val="24"/>
          <w:szCs w:val="24"/>
        </w:rPr>
        <w:tab/>
      </w:r>
      <w:r w:rsidRPr="00B660E2">
        <w:rPr>
          <w:rFonts w:ascii="Times New Roman" w:hAnsi="Times New Roman"/>
          <w:b/>
          <w:sz w:val="24"/>
          <w:szCs w:val="24"/>
        </w:rPr>
        <w:tab/>
      </w:r>
      <w:r w:rsidRPr="00B660E2">
        <w:rPr>
          <w:rFonts w:ascii="Times New Roman" w:hAnsi="Times New Roman"/>
          <w:b/>
          <w:sz w:val="24"/>
          <w:szCs w:val="24"/>
        </w:rPr>
        <w:tab/>
      </w:r>
      <w:r w:rsidRPr="00B660E2">
        <w:rPr>
          <w:rFonts w:ascii="Times New Roman" w:hAnsi="Times New Roman"/>
          <w:b/>
          <w:sz w:val="24"/>
          <w:szCs w:val="24"/>
        </w:rPr>
        <w:tab/>
      </w:r>
      <w:r w:rsidRPr="00B660E2">
        <w:rPr>
          <w:rFonts w:ascii="Times New Roman" w:hAnsi="Times New Roman"/>
          <w:b/>
          <w:sz w:val="24"/>
          <w:szCs w:val="24"/>
        </w:rPr>
        <w:tab/>
        <w:t>д. Загатуй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определении мест для отбывания наказаний лицами,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осужденными к обязательным и исправительным работам»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соответствии со статьями 25, 39 Уголовно-исполнительного кодекса Российской Федерации, статьями 49, 50  Уголовного кодекса Российской Федерации, руководствуясь Уставом муниципального образования «Курумчинский»,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прилагаемый Перечень предприятий, учреждений для определения, по согласованию с филиалом по Баяндаевскому району ФКУ УИИ ГУФСИН России по Иркутской области, мест отбывания осужденными наказания в виде обязательных работ.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Утвердить прилагаемый Перечень предприятий и учреждений на территории муниципального образования «Курумчинский», для определения, по согласованию с филиалом по Баяндаевскому району ФКУ УИИ ГУФСИН России по Иркутской области, мест отбывания осужденными наказания в виде исправительных работ. 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Утвердить прилагаемый Примерный перечень видов работ (услуг) и объектов для отбывания осужденными наказания в виде обязательных работ на безвозмездной основе. 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Руководителям предприятий и учреждений, указанных в утвержденном перечне для определения, по согласованию с филиалом по Баяндаевскому району ФКУ УИИ ГУФСИН России по Иркутской области, мест отбывания осужденными наказания в виде обязательных и исправительных работ: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4.1) обеспечить исполнение законодательства об отбывании наказания лицами, осужденными к обязательным и исправительным работам, по направлению филиала по Баяндаевскому району ФКУ УИИ ГУФСИН России по Иркутской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области;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4.2) осуществлять контроль за выполнением осужденными определенных для них работ;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4.3) назначить ответственных лиц за организацию и учет исполняемых осужденными обязательных работ;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4.4) уведомлять филиал по Баяндаевскому району ФКУ УИИ ГУФСИН России по Иркутской области о количестве отработанных часов и (или) обо всех фактах злостного уклонения осужденных от отбывания наказания.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End"/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Настоящее постановление опубликовать в Вестнике  МО «Курумчинский» и разместить на официальном сайте администрации МО «Баяндаевский район». 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МО «Курумчинский». </w:t>
      </w: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МО «Курумчинский»                                                         Сахаев В.Г.</w:t>
      </w: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УТВЕРЖДЕН</w:t>
      </w:r>
    </w:p>
    <w:p w:rsidR="00BC3684" w:rsidRDefault="00BC3684" w:rsidP="00BC3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Постановлением главы администрации</w:t>
      </w:r>
    </w:p>
    <w:p w:rsidR="00BC3684" w:rsidRDefault="00BC3684" w:rsidP="00BC3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МО «Курумчинский»</w:t>
      </w:r>
    </w:p>
    <w:p w:rsidR="00BC3684" w:rsidRDefault="00BC3684" w:rsidP="00BC3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18 мая 2015 г. № 28</w:t>
      </w: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ПЕРЕЧЕНЬ </w:t>
      </w: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Предприятий и учреждений для определения, по согласованию с уголовно-исполнительными инспекциями мест </w:t>
      </w:r>
      <w:proofErr w:type="gramStart"/>
      <w:r>
        <w:rPr>
          <w:rFonts w:ascii="Times New Roman" w:hAnsi="Times New Roman"/>
          <w:sz w:val="24"/>
          <w:szCs w:val="24"/>
        </w:rPr>
        <w:t>отбывания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осужденными наказания в виде обязательных работ</w:t>
      </w:r>
    </w:p>
    <w:p w:rsidR="00BC3684" w:rsidRPr="008A0F67" w:rsidRDefault="00BC3684" w:rsidP="00BC368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«Курумчинский»</w:t>
      </w:r>
    </w:p>
    <w:p w:rsidR="00BC3684" w:rsidRDefault="00BC3684" w:rsidP="00BC368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КИЦ МО «Курумчинский»</w:t>
      </w:r>
    </w:p>
    <w:p w:rsidR="00BC3684" w:rsidRPr="00C75FEB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both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both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both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Предприятий и учреждений на территории муниципального образования «Курумчинский» для определения, по согласованию с уголовно-исполнительными инспекциями, мест отбывания осужденными наказания в виде исправительных работ </w:t>
      </w:r>
    </w:p>
    <w:p w:rsidR="00BC3684" w:rsidRDefault="00BC3684" w:rsidP="00BC36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«Курумчинский»</w:t>
      </w:r>
    </w:p>
    <w:p w:rsidR="00BC3684" w:rsidRDefault="00BC3684" w:rsidP="00BC3684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МБУК КИЦ МО «Курумчинский»</w:t>
      </w:r>
    </w:p>
    <w:p w:rsidR="00BC3684" w:rsidRPr="00DE607D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pStyle w:val="a3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3684" w:rsidRPr="00DE607D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  <w:r w:rsidRPr="00E20801">
        <w:rPr>
          <w:rFonts w:ascii="Times New Roman" w:hAnsi="Times New Roman"/>
          <w:sz w:val="24"/>
          <w:szCs w:val="24"/>
        </w:rPr>
        <w:tab/>
      </w: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C3684" w:rsidRDefault="00BC3684" w:rsidP="00BC3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Постановлением главы администрации</w:t>
      </w:r>
    </w:p>
    <w:p w:rsidR="00BC3684" w:rsidRDefault="00BC3684" w:rsidP="00BC3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МО «Курумчинский»</w:t>
      </w:r>
    </w:p>
    <w:p w:rsidR="00BC3684" w:rsidRDefault="00BC3684" w:rsidP="00BC3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18 мая 2015 г. № 28</w:t>
      </w: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  <w:r w:rsidRPr="00E20801">
        <w:rPr>
          <w:rFonts w:ascii="Times New Roman" w:hAnsi="Times New Roman"/>
          <w:sz w:val="24"/>
          <w:szCs w:val="24"/>
        </w:rPr>
        <w:tab/>
      </w: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ПРИМЕРНЫЙ ПЕРЕЧЕНЬ </w:t>
      </w: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видов работ (услуг) и объектов для отбывания осужденными наказания в виде обязательных работ на безвозмездной основе</w:t>
      </w:r>
    </w:p>
    <w:p w:rsidR="00BC3684" w:rsidRDefault="00BC3684" w:rsidP="00BC3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Благоустройство: очистка территории, озеленение, земляные работы, ремонтные работы дорог и других объектов внешнего благоустройства. </w:t>
      </w:r>
    </w:p>
    <w:p w:rsidR="00BC3684" w:rsidRDefault="00BC3684" w:rsidP="00BC3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Эксплуатация жилищно-коммунального хозяйства: ремонтные работы систем водоснабжения, муниципальной бани и иных объектов коммунального хозяйства, санитарная очистка территорий. </w:t>
      </w:r>
    </w:p>
    <w:p w:rsidR="00BC3684" w:rsidRDefault="00BC3684" w:rsidP="00BC3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Погрузочно-разгрузочные работы. </w:t>
      </w:r>
    </w:p>
    <w:p w:rsidR="00BC3684" w:rsidRDefault="00BC3684" w:rsidP="00BC3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общедоступные виды трудовой деятельности, не требующие предварительной и профессиональной подготовки, по согласованию с работодателем. </w:t>
      </w: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pStyle w:val="a3"/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C3684" w:rsidRDefault="00BC3684" w:rsidP="00BC3684">
      <w:pPr>
        <w:rPr>
          <w:rFonts w:ascii="Times New Roman" w:hAnsi="Times New Roman" w:cs="Times New Roman"/>
        </w:rPr>
      </w:pPr>
    </w:p>
    <w:p w:rsidR="00BC3684" w:rsidRDefault="00BC3684" w:rsidP="00BC3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BC3684" w:rsidRDefault="00BC3684" w:rsidP="00BC3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Постановлением главы администрации</w:t>
      </w:r>
    </w:p>
    <w:p w:rsidR="00BC3684" w:rsidRDefault="00BC3684" w:rsidP="00BC368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МО «Курумчинский»</w:t>
      </w:r>
    </w:p>
    <w:p w:rsidR="00BC3684" w:rsidRDefault="00BC3684" w:rsidP="00BC36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18 мая 2015 г. № 28</w:t>
      </w:r>
    </w:p>
    <w:p w:rsidR="00BC3684" w:rsidRDefault="00BC3684" w:rsidP="00BC3684">
      <w:pPr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ЛИСТ СОГЛАСОВАНИЯ </w:t>
      </w:r>
    </w:p>
    <w:p w:rsidR="00BC3684" w:rsidRDefault="00BC3684" w:rsidP="00BC36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руководителями предприятий, учреждений для определения мест отбывания осужденными наказания в виде исправительных работ при наличии вакантных мест</w:t>
      </w:r>
    </w:p>
    <w:p w:rsidR="00BC3684" w:rsidRDefault="00BC3684" w:rsidP="00BC3684">
      <w:pPr>
        <w:jc w:val="both"/>
        <w:rPr>
          <w:rFonts w:ascii="Times New Roman" w:hAnsi="Times New Roman"/>
          <w:sz w:val="24"/>
          <w:szCs w:val="24"/>
        </w:rPr>
      </w:pPr>
    </w:p>
    <w:p w:rsidR="00BC3684" w:rsidRDefault="00BC3684" w:rsidP="00BC36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МО «Курумчинский»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МБУК КИЦ МО «Курумчинский» </w:t>
      </w:r>
    </w:p>
    <w:p w:rsidR="00BC3684" w:rsidRDefault="00BC3684" w:rsidP="00BC36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_____________(В.Г. Сахаев)                                ________________(Н. В. Урмаева)</w:t>
      </w:r>
    </w:p>
    <w:p w:rsidR="00BC3684" w:rsidRDefault="00BC3684" w:rsidP="00BC3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(подпись)                                                                  (подпись) </w:t>
      </w:r>
    </w:p>
    <w:p w:rsidR="00BC3684" w:rsidRDefault="00BC3684" w:rsidP="00BC36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_____________2015г.                              «____»_____________2015г.</w:t>
      </w:r>
    </w:p>
    <w:p w:rsidR="00BC3684" w:rsidRDefault="00BC3684" w:rsidP="00BC3684">
      <w:pPr>
        <w:jc w:val="both"/>
        <w:rPr>
          <w:rFonts w:ascii="Times New Roman" w:hAnsi="Times New Roman" w:cs="Times New Roman"/>
        </w:rPr>
      </w:pPr>
    </w:p>
    <w:p w:rsidR="00BC3684" w:rsidRDefault="00BC3684" w:rsidP="00BC3684">
      <w:pPr>
        <w:jc w:val="both"/>
        <w:rPr>
          <w:rFonts w:ascii="Times New Roman" w:hAnsi="Times New Roman" w:cs="Times New Roman"/>
        </w:rPr>
      </w:pPr>
    </w:p>
    <w:p w:rsidR="00BC3684" w:rsidRDefault="00BC3684" w:rsidP="00BC3684"/>
    <w:p w:rsidR="00141555" w:rsidRDefault="00141555"/>
    <w:sectPr w:rsidR="00141555" w:rsidSect="005D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52C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1DBB"/>
    <w:multiLevelType w:val="hybridMultilevel"/>
    <w:tmpl w:val="EAD6C9B2"/>
    <w:lvl w:ilvl="0" w:tplc="F98897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72282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684"/>
    <w:rsid w:val="00141555"/>
    <w:rsid w:val="00BC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8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3684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36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C3684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semiHidden/>
    <w:unhideWhenUsed/>
    <w:rsid w:val="00BC36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C36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3890</Characters>
  <Application>Microsoft Office Word</Application>
  <DocSecurity>0</DocSecurity>
  <Lines>32</Lines>
  <Paragraphs>9</Paragraphs>
  <ScaleCrop>false</ScaleCrop>
  <Company>Computer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2015-06-09T09:44:00Z</dcterms:created>
  <dcterms:modified xsi:type="dcterms:W3CDTF">2015-06-09T09:44:00Z</dcterms:modified>
</cp:coreProperties>
</file>