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A8" w:rsidRDefault="00D63A2A" w:rsidP="00D63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3A2A">
        <w:rPr>
          <w:rFonts w:ascii="Times New Roman" w:hAnsi="Times New Roman" w:cs="Times New Roman"/>
          <w:b/>
          <w:sz w:val="28"/>
          <w:szCs w:val="28"/>
        </w:rPr>
        <w:t>Ольхонская</w:t>
      </w:r>
      <w:proofErr w:type="spellEnd"/>
      <w:r w:rsidRPr="00D63A2A">
        <w:rPr>
          <w:rFonts w:ascii="Times New Roman" w:hAnsi="Times New Roman" w:cs="Times New Roman"/>
          <w:b/>
          <w:sz w:val="28"/>
          <w:szCs w:val="28"/>
        </w:rPr>
        <w:t xml:space="preserve"> межрайонная природоохран</w:t>
      </w:r>
      <w:r w:rsidR="00925863">
        <w:rPr>
          <w:rFonts w:ascii="Times New Roman" w:hAnsi="Times New Roman" w:cs="Times New Roman"/>
          <w:b/>
          <w:sz w:val="28"/>
          <w:szCs w:val="28"/>
        </w:rPr>
        <w:t>ная прокуратура разъясняет о п</w:t>
      </w:r>
      <w:r w:rsidR="00925863" w:rsidRPr="00925863">
        <w:rPr>
          <w:rFonts w:ascii="Times New Roman" w:hAnsi="Times New Roman" w:cs="Times New Roman"/>
          <w:b/>
          <w:sz w:val="28"/>
          <w:szCs w:val="28"/>
        </w:rPr>
        <w:t>равил</w:t>
      </w:r>
      <w:r w:rsidR="00925863">
        <w:rPr>
          <w:rFonts w:ascii="Times New Roman" w:hAnsi="Times New Roman" w:cs="Times New Roman"/>
          <w:b/>
          <w:sz w:val="28"/>
          <w:szCs w:val="28"/>
        </w:rPr>
        <w:t>ах</w:t>
      </w:r>
      <w:r w:rsidR="00925863" w:rsidRPr="00925863">
        <w:rPr>
          <w:rFonts w:ascii="Times New Roman" w:hAnsi="Times New Roman" w:cs="Times New Roman"/>
          <w:b/>
          <w:sz w:val="28"/>
          <w:szCs w:val="28"/>
        </w:rPr>
        <w:t xml:space="preserve"> пользования водными объектами для плавания на маломерных судах</w:t>
      </w:r>
    </w:p>
    <w:p w:rsidR="00925863" w:rsidRPr="00925863" w:rsidRDefault="00925863" w:rsidP="00925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27.03.2009 № 87-пп утверждены</w:t>
      </w:r>
      <w:r w:rsidRPr="0092586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5863">
        <w:rPr>
          <w:rFonts w:ascii="Times New Roman" w:hAnsi="Times New Roman" w:cs="Times New Roman"/>
          <w:sz w:val="28"/>
          <w:szCs w:val="28"/>
        </w:rPr>
        <w:t xml:space="preserve"> пользования водными объектами для плавания на маломерных судах в Иркутской области</w:t>
      </w:r>
      <w:r>
        <w:rPr>
          <w:rFonts w:ascii="Times New Roman" w:hAnsi="Times New Roman" w:cs="Times New Roman"/>
          <w:sz w:val="28"/>
          <w:szCs w:val="28"/>
        </w:rPr>
        <w:t>, согласно которым под</w:t>
      </w:r>
      <w:r w:rsidRPr="00925863">
        <w:rPr>
          <w:rFonts w:ascii="Times New Roman" w:hAnsi="Times New Roman" w:cs="Times New Roman"/>
          <w:sz w:val="28"/>
          <w:szCs w:val="28"/>
        </w:rPr>
        <w:t xml:space="preserve"> маломерным судном следует понимать судно, длина которого не должна превышать </w:t>
      </w:r>
      <w:r>
        <w:rPr>
          <w:rFonts w:ascii="Times New Roman" w:hAnsi="Times New Roman" w:cs="Times New Roman"/>
          <w:sz w:val="28"/>
          <w:szCs w:val="28"/>
        </w:rPr>
        <w:t>20 метров</w:t>
      </w:r>
      <w:r w:rsidRPr="00925863">
        <w:rPr>
          <w:rFonts w:ascii="Times New Roman" w:hAnsi="Times New Roman" w:cs="Times New Roman"/>
          <w:sz w:val="28"/>
          <w:szCs w:val="28"/>
        </w:rPr>
        <w:t xml:space="preserve"> и общее количество людей, на котором не должно превышать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25863">
        <w:rPr>
          <w:rFonts w:ascii="Times New Roman" w:hAnsi="Times New Roman" w:cs="Times New Roman"/>
          <w:sz w:val="28"/>
          <w:szCs w:val="28"/>
        </w:rPr>
        <w:t>.</w:t>
      </w:r>
    </w:p>
    <w:p w:rsidR="00925863" w:rsidRPr="00925863" w:rsidRDefault="00925863" w:rsidP="00925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63">
        <w:rPr>
          <w:rFonts w:ascii="Times New Roman" w:hAnsi="Times New Roman" w:cs="Times New Roman"/>
          <w:sz w:val="28"/>
          <w:szCs w:val="28"/>
        </w:rPr>
        <w:t>Пользование водными объектами для плавания на маломерных судах осуществляется без заключения договора водопользования и без принятия решения о предоставлении водного объекта в пользование.</w:t>
      </w:r>
    </w:p>
    <w:p w:rsidR="00925863" w:rsidRPr="00925863" w:rsidRDefault="00925863" w:rsidP="00925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6F">
        <w:rPr>
          <w:rFonts w:ascii="Times New Roman" w:hAnsi="Times New Roman" w:cs="Times New Roman"/>
          <w:b/>
          <w:sz w:val="28"/>
          <w:szCs w:val="28"/>
        </w:rPr>
        <w:t>Навигационный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863">
        <w:rPr>
          <w:rFonts w:ascii="Times New Roman" w:hAnsi="Times New Roman" w:cs="Times New Roman"/>
          <w:sz w:val="28"/>
          <w:szCs w:val="28"/>
        </w:rPr>
        <w:t xml:space="preserve">на маломерных судах </w:t>
      </w:r>
      <w:r>
        <w:rPr>
          <w:rFonts w:ascii="Times New Roman" w:hAnsi="Times New Roman" w:cs="Times New Roman"/>
          <w:sz w:val="28"/>
          <w:szCs w:val="28"/>
        </w:rPr>
        <w:t xml:space="preserve">в акватории озера Байкал </w:t>
      </w:r>
      <w:r w:rsidRPr="009E0F6F">
        <w:rPr>
          <w:rFonts w:ascii="Times New Roman" w:hAnsi="Times New Roman" w:cs="Times New Roman"/>
          <w:b/>
          <w:sz w:val="28"/>
          <w:szCs w:val="28"/>
        </w:rPr>
        <w:t>завершается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6F">
        <w:rPr>
          <w:rFonts w:ascii="Times New Roman" w:hAnsi="Times New Roman" w:cs="Times New Roman"/>
          <w:b/>
          <w:sz w:val="28"/>
          <w:szCs w:val="28"/>
        </w:rPr>
        <w:t>25 декабря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550">
        <w:rPr>
          <w:rFonts w:ascii="Times New Roman" w:hAnsi="Times New Roman" w:cs="Times New Roman"/>
          <w:sz w:val="28"/>
          <w:szCs w:val="28"/>
        </w:rPr>
        <w:t>и начинается с</w:t>
      </w:r>
      <w:r>
        <w:rPr>
          <w:rFonts w:ascii="Times New Roman" w:hAnsi="Times New Roman" w:cs="Times New Roman"/>
          <w:sz w:val="28"/>
          <w:szCs w:val="28"/>
        </w:rPr>
        <w:t xml:space="preserve"> 15 мая 2024 года</w:t>
      </w:r>
      <w:r w:rsidR="009E0F6F">
        <w:rPr>
          <w:rFonts w:ascii="Times New Roman" w:hAnsi="Times New Roman" w:cs="Times New Roman"/>
          <w:sz w:val="28"/>
          <w:szCs w:val="28"/>
        </w:rPr>
        <w:t>.</w:t>
      </w:r>
    </w:p>
    <w:p w:rsidR="00925863" w:rsidRPr="00925863" w:rsidRDefault="00925863" w:rsidP="00925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прокуратура разъясняет, что п</w:t>
      </w:r>
      <w:r w:rsidRPr="00925863">
        <w:rPr>
          <w:rFonts w:ascii="Times New Roman" w:hAnsi="Times New Roman" w:cs="Times New Roman"/>
          <w:sz w:val="28"/>
          <w:szCs w:val="28"/>
        </w:rPr>
        <w:t>ользование водными объектами для плавания на маломерных судах от захода до восхода солнца запрещается при отсутствии на маломерном судне навигационного оборудования, позволяющего определить местонахождение судна.</w:t>
      </w:r>
    </w:p>
    <w:p w:rsidR="00925863" w:rsidRDefault="00925863" w:rsidP="00925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</w:t>
      </w:r>
      <w:r w:rsidRPr="00925863">
        <w:rPr>
          <w:rFonts w:ascii="Times New Roman" w:hAnsi="Times New Roman" w:cs="Times New Roman"/>
          <w:sz w:val="28"/>
          <w:szCs w:val="28"/>
        </w:rPr>
        <w:t>апрещается пользование водными объектами для плавания на маломерных судах в тумане или в других неблагоприятных метеорологических условиях, когда из-за отсутствия видимости невозможна ориентировка.</w:t>
      </w:r>
    </w:p>
    <w:p w:rsidR="00436712" w:rsidRDefault="00CA5C62" w:rsidP="00925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несоблюдение </w:t>
      </w:r>
      <w:r w:rsidR="00D113B9">
        <w:rPr>
          <w:rFonts w:ascii="Times New Roman" w:hAnsi="Times New Roman" w:cs="Times New Roman"/>
          <w:sz w:val="28"/>
          <w:szCs w:val="28"/>
        </w:rPr>
        <w:t xml:space="preserve">указанных правил ч. 1 ст. 11.8 </w:t>
      </w:r>
      <w:r w:rsidR="00721D2F" w:rsidRPr="00F17EF4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</w:t>
      </w:r>
      <w:r w:rsidR="00721D2F">
        <w:rPr>
          <w:rFonts w:ascii="Times New Roman" w:hAnsi="Times New Roman" w:cs="Times New Roman"/>
          <w:sz w:val="28"/>
          <w:szCs w:val="28"/>
        </w:rPr>
        <w:t>предусмотрено</w:t>
      </w:r>
      <w:r w:rsidR="00D113B9">
        <w:rPr>
          <w:rFonts w:ascii="Times New Roman" w:hAnsi="Times New Roman" w:cs="Times New Roman"/>
          <w:sz w:val="28"/>
          <w:szCs w:val="28"/>
        </w:rPr>
        <w:t xml:space="preserve"> </w:t>
      </w:r>
      <w:r w:rsidR="00721D2F" w:rsidRPr="00F17EF4">
        <w:rPr>
          <w:rFonts w:ascii="Times New Roman" w:hAnsi="Times New Roman" w:cs="Times New Roman"/>
          <w:sz w:val="28"/>
          <w:szCs w:val="28"/>
        </w:rPr>
        <w:t xml:space="preserve">административное наказание </w:t>
      </w:r>
      <w:r w:rsidR="00721D2F">
        <w:rPr>
          <w:rFonts w:ascii="Times New Roman" w:hAnsi="Times New Roman" w:cs="Times New Roman"/>
          <w:sz w:val="28"/>
          <w:szCs w:val="28"/>
        </w:rPr>
        <w:t>в виде н</w:t>
      </w:r>
      <w:r w:rsidR="00721D2F" w:rsidRPr="00E162B6">
        <w:rPr>
          <w:rFonts w:ascii="Times New Roman" w:hAnsi="Times New Roman" w:cs="Times New Roman"/>
          <w:sz w:val="28"/>
          <w:szCs w:val="28"/>
        </w:rPr>
        <w:t>аложени</w:t>
      </w:r>
      <w:r w:rsidR="00721D2F">
        <w:rPr>
          <w:rFonts w:ascii="Times New Roman" w:hAnsi="Times New Roman" w:cs="Times New Roman"/>
          <w:sz w:val="28"/>
          <w:szCs w:val="28"/>
        </w:rPr>
        <w:t>я</w:t>
      </w:r>
      <w:r w:rsidR="00721D2F" w:rsidRPr="00E162B6">
        <w:rPr>
          <w:rFonts w:ascii="Times New Roman" w:hAnsi="Times New Roman" w:cs="Times New Roman"/>
          <w:sz w:val="28"/>
          <w:szCs w:val="28"/>
        </w:rPr>
        <w:t xml:space="preserve"> </w:t>
      </w:r>
      <w:r w:rsidR="00436712" w:rsidRPr="00436712">
        <w:rPr>
          <w:rFonts w:ascii="Times New Roman" w:hAnsi="Times New Roman" w:cs="Times New Roman"/>
          <w:sz w:val="28"/>
          <w:szCs w:val="28"/>
        </w:rPr>
        <w:t xml:space="preserve">административного штрафа в размере от </w:t>
      </w:r>
      <w:r w:rsidR="00761729">
        <w:rPr>
          <w:rFonts w:ascii="Times New Roman" w:hAnsi="Times New Roman" w:cs="Times New Roman"/>
          <w:sz w:val="28"/>
          <w:szCs w:val="28"/>
        </w:rPr>
        <w:t>5 000</w:t>
      </w:r>
      <w:r w:rsidR="00436712" w:rsidRPr="00436712">
        <w:rPr>
          <w:rFonts w:ascii="Times New Roman" w:hAnsi="Times New Roman" w:cs="Times New Roman"/>
          <w:sz w:val="28"/>
          <w:szCs w:val="28"/>
        </w:rPr>
        <w:t xml:space="preserve"> до </w:t>
      </w:r>
      <w:r w:rsidR="00761729">
        <w:rPr>
          <w:rFonts w:ascii="Times New Roman" w:hAnsi="Times New Roman" w:cs="Times New Roman"/>
          <w:sz w:val="28"/>
          <w:szCs w:val="28"/>
        </w:rPr>
        <w:t>10 000</w:t>
      </w:r>
      <w:bookmarkStart w:id="0" w:name="_GoBack"/>
      <w:bookmarkEnd w:id="0"/>
      <w:r w:rsidR="00436712" w:rsidRPr="0043671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113B9" w:rsidRPr="00925863" w:rsidRDefault="00D113B9" w:rsidP="00925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13B9" w:rsidRPr="0092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A"/>
    <w:rsid w:val="00050273"/>
    <w:rsid w:val="00436712"/>
    <w:rsid w:val="00483021"/>
    <w:rsid w:val="005B7A59"/>
    <w:rsid w:val="00721D2F"/>
    <w:rsid w:val="00761729"/>
    <w:rsid w:val="00925863"/>
    <w:rsid w:val="009E0F6F"/>
    <w:rsid w:val="00AD1FAE"/>
    <w:rsid w:val="00CA5C62"/>
    <w:rsid w:val="00D113B9"/>
    <w:rsid w:val="00D63A2A"/>
    <w:rsid w:val="00E162B6"/>
    <w:rsid w:val="00F02493"/>
    <w:rsid w:val="00F17EF4"/>
    <w:rsid w:val="00F9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81D2"/>
  <w15:chartTrackingRefBased/>
  <w15:docId w15:val="{09C42E22-121B-49E7-903F-AAC73575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EF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Самбуева Аягма Вячеславовна</dc:creator>
  <cp:keywords/>
  <dc:description/>
  <cp:lastModifiedBy>Самбуева Аягма Вячеславовна</cp:lastModifiedBy>
  <cp:revision>5</cp:revision>
  <cp:lastPrinted>2023-11-21T10:33:00Z</cp:lastPrinted>
  <dcterms:created xsi:type="dcterms:W3CDTF">2023-11-21T09:43:00Z</dcterms:created>
  <dcterms:modified xsi:type="dcterms:W3CDTF">2023-11-22T04:05:00Z</dcterms:modified>
</cp:coreProperties>
</file>