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7B" w:rsidRDefault="000E627B" w:rsidP="000E627B">
      <w:pPr>
        <w:jc w:val="center"/>
      </w:pPr>
      <w:r>
        <w:t>РОССИЙСКАЯ ФЕДЕРАЦИЯ</w:t>
      </w:r>
    </w:p>
    <w:p w:rsidR="000E627B" w:rsidRDefault="000E627B" w:rsidP="000E627B">
      <w:pPr>
        <w:jc w:val="center"/>
      </w:pPr>
      <w:r>
        <w:t xml:space="preserve"> ИРКУТСКАЯ ОБЛАСТЬ</w:t>
      </w:r>
    </w:p>
    <w:p w:rsidR="000E627B" w:rsidRDefault="000E627B" w:rsidP="000E627B">
      <w:pPr>
        <w:jc w:val="center"/>
      </w:pPr>
      <w:r>
        <w:t>БАЯНДАЕВСКИЙ РАЙОН</w:t>
      </w:r>
    </w:p>
    <w:p w:rsidR="000E627B" w:rsidRDefault="000E627B" w:rsidP="000E627B">
      <w:pPr>
        <w:jc w:val="center"/>
      </w:pPr>
      <w:r>
        <w:t>АДМИНИСТРАЦИЯ  МУНИЦИПАЛЬНОГО ОБРАЗОВАНИЯ «КУРУМЧИНСКИЙ»</w:t>
      </w:r>
    </w:p>
    <w:p w:rsidR="000E627B" w:rsidRDefault="000E627B" w:rsidP="000E627B">
      <w:pPr>
        <w:jc w:val="center"/>
      </w:pPr>
      <w:r>
        <w:t>ПОСТАНОВЛЕНИЕ</w:t>
      </w:r>
    </w:p>
    <w:p w:rsidR="000E627B" w:rsidRDefault="000E627B" w:rsidP="000E627B">
      <w:pPr>
        <w:jc w:val="center"/>
      </w:pPr>
      <w:r>
        <w:t>№ 58</w:t>
      </w:r>
    </w:p>
    <w:p w:rsidR="000E627B" w:rsidRDefault="000E627B" w:rsidP="000E627B">
      <w:pPr>
        <w:jc w:val="center"/>
      </w:pPr>
    </w:p>
    <w:p w:rsidR="000E627B" w:rsidRDefault="000E627B" w:rsidP="000E627B">
      <w:r>
        <w:t>От  « 30» октября   2012 года                                                                                    д. Загатуй</w:t>
      </w:r>
    </w:p>
    <w:p w:rsidR="000E627B" w:rsidRDefault="000E627B" w:rsidP="000E627B">
      <w:pPr>
        <w:spacing w:line="360" w:lineRule="auto"/>
      </w:pPr>
    </w:p>
    <w:p w:rsidR="000E627B" w:rsidRPr="004B795D" w:rsidRDefault="000E627B" w:rsidP="000E627B">
      <w:pPr>
        <w:spacing w:line="360" w:lineRule="auto"/>
        <w:rPr>
          <w:b/>
        </w:rPr>
      </w:pPr>
      <w:r>
        <w:rPr>
          <w:b/>
        </w:rPr>
        <w:t>«Об организации общественных работ</w:t>
      </w:r>
      <w:r w:rsidRPr="004B795D">
        <w:rPr>
          <w:b/>
        </w:rPr>
        <w:t>»</w:t>
      </w:r>
    </w:p>
    <w:p w:rsidR="000E627B" w:rsidRDefault="000E627B" w:rsidP="000E627B">
      <w:pPr>
        <w:spacing w:line="360" w:lineRule="auto"/>
      </w:pPr>
    </w:p>
    <w:p w:rsidR="000E627B" w:rsidRDefault="000E627B" w:rsidP="003D4D33">
      <w:pPr>
        <w:jc w:val="both"/>
      </w:pPr>
      <w:r>
        <w:t xml:space="preserve">     Во исполнение поручения Губернатора и Правительства Иркутской области от 13.09.2012 года № 23-06-30-91/244 «Об организации общественных работ» </w:t>
      </w:r>
    </w:p>
    <w:p w:rsidR="000E627B" w:rsidRDefault="000E627B" w:rsidP="003D4D33">
      <w:pPr>
        <w:jc w:val="both"/>
        <w:rPr>
          <w:b/>
        </w:rPr>
      </w:pPr>
      <w:r w:rsidRPr="004B795D">
        <w:rPr>
          <w:b/>
        </w:rPr>
        <w:t>постановляю:</w:t>
      </w:r>
    </w:p>
    <w:p w:rsidR="000E627B" w:rsidRDefault="000E627B" w:rsidP="003D4D33">
      <w:pPr>
        <w:numPr>
          <w:ilvl w:val="0"/>
          <w:numId w:val="1"/>
        </w:numPr>
        <w:jc w:val="both"/>
      </w:pPr>
      <w:r>
        <w:t>Утвердить виды обязательных работ для лиц, которым назначено административное наказание в виде отбывания обязательных работ в МО «Курумчинский» (Приложение 1)</w:t>
      </w:r>
    </w:p>
    <w:p w:rsidR="000E627B" w:rsidRDefault="000E627B" w:rsidP="003D4D33">
      <w:pPr>
        <w:numPr>
          <w:ilvl w:val="0"/>
          <w:numId w:val="1"/>
        </w:numPr>
        <w:jc w:val="both"/>
      </w:pPr>
      <w:r>
        <w:t>Утвердить перечень</w:t>
      </w:r>
      <w:r w:rsidRPr="00EB68B2">
        <w:t xml:space="preserve"> </w:t>
      </w:r>
      <w:r>
        <w:t>обязательных работ для лиц, которым назначено административное наказание в виде отбывания обязательных работ в МО «Курумчинский» (Приложение 2)</w:t>
      </w:r>
    </w:p>
    <w:p w:rsidR="000E627B" w:rsidRDefault="000E627B" w:rsidP="003D4D33">
      <w:pPr>
        <w:numPr>
          <w:ilvl w:val="0"/>
          <w:numId w:val="1"/>
        </w:numPr>
        <w:jc w:val="both"/>
      </w:pPr>
      <w:r>
        <w:t>Настоящее постановление подлежит официальному опубликованию в «Вестнике МО «Курумчинский»</w:t>
      </w:r>
    </w:p>
    <w:p w:rsidR="000E627B" w:rsidRDefault="000E627B" w:rsidP="003D4D33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возлагаю на начальника ПТО администрации МО «Курумчинский»</w:t>
      </w:r>
    </w:p>
    <w:p w:rsidR="000E627B" w:rsidRDefault="000E627B" w:rsidP="003D4D33">
      <w:pPr>
        <w:jc w:val="both"/>
      </w:pPr>
    </w:p>
    <w:p w:rsidR="000E627B" w:rsidRDefault="000E627B" w:rsidP="003D4D33">
      <w:pPr>
        <w:jc w:val="both"/>
      </w:pPr>
    </w:p>
    <w:p w:rsidR="000E627B" w:rsidRDefault="000E627B" w:rsidP="003D4D33">
      <w:pPr>
        <w:jc w:val="both"/>
      </w:pPr>
    </w:p>
    <w:p w:rsidR="000E627B" w:rsidRDefault="000E627B" w:rsidP="003D4D33">
      <w:pPr>
        <w:jc w:val="both"/>
      </w:pPr>
    </w:p>
    <w:p w:rsidR="003D4D33" w:rsidRDefault="000E627B" w:rsidP="003D4D33">
      <w:pPr>
        <w:jc w:val="right"/>
      </w:pPr>
      <w:r>
        <w:t>Глава МО «Курумчинский»</w:t>
      </w:r>
    </w:p>
    <w:p w:rsidR="000E627B" w:rsidRDefault="000E627B" w:rsidP="003D4D33">
      <w:pPr>
        <w:jc w:val="right"/>
      </w:pPr>
      <w:r>
        <w:t xml:space="preserve">                                                                                      </w:t>
      </w:r>
      <w:r w:rsidR="003D4D33">
        <w:t xml:space="preserve">В. Г. </w:t>
      </w:r>
      <w:r>
        <w:t>Сахаев</w:t>
      </w:r>
    </w:p>
    <w:p w:rsidR="000E627B" w:rsidRDefault="000E627B" w:rsidP="003D4D33">
      <w:pPr>
        <w:jc w:val="right"/>
      </w:pPr>
    </w:p>
    <w:p w:rsidR="000E627B" w:rsidRDefault="000E627B" w:rsidP="000E627B">
      <w:pPr>
        <w:spacing w:line="360" w:lineRule="auto"/>
      </w:pPr>
    </w:p>
    <w:p w:rsidR="000E627B" w:rsidRDefault="000E627B" w:rsidP="000E627B">
      <w:pPr>
        <w:spacing w:line="360" w:lineRule="auto"/>
      </w:pPr>
    </w:p>
    <w:p w:rsidR="000E627B" w:rsidRDefault="000E627B" w:rsidP="000E627B">
      <w:pPr>
        <w:spacing w:line="360" w:lineRule="auto"/>
      </w:pPr>
    </w:p>
    <w:p w:rsidR="000E627B" w:rsidRDefault="000E627B" w:rsidP="000E627B">
      <w:pPr>
        <w:spacing w:line="360" w:lineRule="auto"/>
      </w:pPr>
    </w:p>
    <w:p w:rsidR="003D4D33" w:rsidRDefault="003D4D33" w:rsidP="000E627B">
      <w:pPr>
        <w:spacing w:line="360" w:lineRule="auto"/>
        <w:jc w:val="right"/>
      </w:pPr>
    </w:p>
    <w:p w:rsidR="003D4D33" w:rsidRDefault="003D4D33" w:rsidP="000E627B">
      <w:pPr>
        <w:spacing w:line="360" w:lineRule="auto"/>
        <w:jc w:val="right"/>
      </w:pPr>
    </w:p>
    <w:p w:rsidR="003D4D33" w:rsidRDefault="003D4D33" w:rsidP="000E627B">
      <w:pPr>
        <w:spacing w:line="360" w:lineRule="auto"/>
        <w:jc w:val="right"/>
      </w:pPr>
    </w:p>
    <w:p w:rsidR="003D4D33" w:rsidRDefault="003D4D33" w:rsidP="000E627B">
      <w:pPr>
        <w:spacing w:line="360" w:lineRule="auto"/>
        <w:jc w:val="right"/>
      </w:pPr>
    </w:p>
    <w:p w:rsidR="003D4D33" w:rsidRDefault="003D4D33" w:rsidP="000E627B">
      <w:pPr>
        <w:spacing w:line="360" w:lineRule="auto"/>
        <w:jc w:val="right"/>
      </w:pPr>
    </w:p>
    <w:p w:rsidR="003D4D33" w:rsidRDefault="003D4D33" w:rsidP="000E627B">
      <w:pPr>
        <w:spacing w:line="360" w:lineRule="auto"/>
        <w:jc w:val="right"/>
      </w:pPr>
    </w:p>
    <w:p w:rsidR="003D4D33" w:rsidRDefault="003D4D33" w:rsidP="003D4D33">
      <w:pPr>
        <w:jc w:val="right"/>
      </w:pPr>
    </w:p>
    <w:p w:rsidR="003D4D33" w:rsidRDefault="003D4D33" w:rsidP="003D4D33">
      <w:pPr>
        <w:jc w:val="right"/>
      </w:pPr>
    </w:p>
    <w:p w:rsidR="003D4D33" w:rsidRDefault="003D4D33" w:rsidP="003D4D33">
      <w:pPr>
        <w:jc w:val="right"/>
      </w:pPr>
    </w:p>
    <w:p w:rsidR="003D4D33" w:rsidRDefault="003D4D33" w:rsidP="003D4D33">
      <w:pPr>
        <w:jc w:val="right"/>
      </w:pPr>
    </w:p>
    <w:p w:rsidR="003D4D33" w:rsidRDefault="003D4D33" w:rsidP="003D4D33">
      <w:pPr>
        <w:jc w:val="right"/>
      </w:pPr>
    </w:p>
    <w:p w:rsidR="000E627B" w:rsidRDefault="003D4D33" w:rsidP="003D4D33">
      <w:pPr>
        <w:jc w:val="right"/>
      </w:pPr>
      <w:r>
        <w:lastRenderedPageBreak/>
        <w:t>П</w:t>
      </w:r>
      <w:r w:rsidR="000E627B">
        <w:t>риложение 1</w:t>
      </w:r>
    </w:p>
    <w:p w:rsidR="000E627B" w:rsidRDefault="000E627B" w:rsidP="003D4D33">
      <w:pPr>
        <w:jc w:val="right"/>
      </w:pPr>
      <w:r>
        <w:t>к постановлению № 58 от 30.10.2012 г</w:t>
      </w:r>
    </w:p>
    <w:p w:rsidR="000E627B" w:rsidRDefault="000E627B" w:rsidP="000E627B">
      <w:pPr>
        <w:spacing w:line="360" w:lineRule="auto"/>
        <w:jc w:val="center"/>
      </w:pPr>
    </w:p>
    <w:p w:rsidR="000E627B" w:rsidRDefault="000E627B" w:rsidP="003D4D33">
      <w:pPr>
        <w:jc w:val="center"/>
      </w:pPr>
      <w:r>
        <w:t>Виды обязательных работ для лиц, которым назначено административное наказание в виде отбывания обязательных работ в МО «Курумчинский»</w:t>
      </w:r>
    </w:p>
    <w:p w:rsidR="003D4D33" w:rsidRDefault="003D4D33" w:rsidP="003D4D3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754"/>
      </w:tblGrid>
      <w:tr w:rsidR="000E627B" w:rsidTr="00597FA5">
        <w:tc>
          <w:tcPr>
            <w:tcW w:w="817" w:type="dxa"/>
          </w:tcPr>
          <w:p w:rsidR="000E627B" w:rsidRDefault="000E627B" w:rsidP="00597FA5">
            <w:pPr>
              <w:spacing w:line="360" w:lineRule="auto"/>
              <w:jc w:val="center"/>
            </w:pPr>
            <w:r>
              <w:t>№</w:t>
            </w:r>
          </w:p>
        </w:tc>
        <w:tc>
          <w:tcPr>
            <w:tcW w:w="8754" w:type="dxa"/>
          </w:tcPr>
          <w:p w:rsidR="000E627B" w:rsidRDefault="000E627B" w:rsidP="00597FA5">
            <w:pPr>
              <w:spacing w:line="360" w:lineRule="auto"/>
              <w:jc w:val="center"/>
            </w:pPr>
            <w:r>
              <w:t>Виды работ</w:t>
            </w:r>
          </w:p>
        </w:tc>
      </w:tr>
      <w:tr w:rsidR="000E627B" w:rsidTr="00597FA5">
        <w:tc>
          <w:tcPr>
            <w:tcW w:w="817" w:type="dxa"/>
          </w:tcPr>
          <w:p w:rsidR="000E627B" w:rsidRDefault="000E627B" w:rsidP="00597FA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754" w:type="dxa"/>
          </w:tcPr>
          <w:p w:rsidR="000E627B" w:rsidRDefault="000E627B" w:rsidP="00597FA5">
            <w:pPr>
              <w:spacing w:line="360" w:lineRule="auto"/>
            </w:pPr>
            <w:r>
              <w:t>Благоустройство населенных пунктов</w:t>
            </w:r>
          </w:p>
        </w:tc>
      </w:tr>
      <w:tr w:rsidR="000E627B" w:rsidTr="00597FA5">
        <w:tc>
          <w:tcPr>
            <w:tcW w:w="817" w:type="dxa"/>
          </w:tcPr>
          <w:p w:rsidR="000E627B" w:rsidRDefault="000E627B" w:rsidP="00597FA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754" w:type="dxa"/>
          </w:tcPr>
          <w:p w:rsidR="000E627B" w:rsidRDefault="000E627B" w:rsidP="00597FA5">
            <w:pPr>
              <w:spacing w:line="360" w:lineRule="auto"/>
            </w:pPr>
            <w:r>
              <w:t>Уборка территории населенных пунктов МО «Курумчинский»</w:t>
            </w:r>
          </w:p>
        </w:tc>
      </w:tr>
      <w:tr w:rsidR="000E627B" w:rsidTr="00597FA5">
        <w:tc>
          <w:tcPr>
            <w:tcW w:w="817" w:type="dxa"/>
          </w:tcPr>
          <w:p w:rsidR="000E627B" w:rsidRDefault="000E627B" w:rsidP="00597FA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754" w:type="dxa"/>
          </w:tcPr>
          <w:p w:rsidR="000E627B" w:rsidRDefault="000E627B" w:rsidP="00597FA5">
            <w:pPr>
              <w:spacing w:line="360" w:lineRule="auto"/>
            </w:pPr>
            <w:r>
              <w:t>Строительство и ремонт объектов, находящихся на территории МО «Курумчинский»</w:t>
            </w:r>
          </w:p>
        </w:tc>
      </w:tr>
      <w:tr w:rsidR="000E627B" w:rsidTr="00597FA5">
        <w:tc>
          <w:tcPr>
            <w:tcW w:w="817" w:type="dxa"/>
          </w:tcPr>
          <w:p w:rsidR="000E627B" w:rsidRDefault="000E627B" w:rsidP="00597FA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754" w:type="dxa"/>
          </w:tcPr>
          <w:p w:rsidR="000E627B" w:rsidRDefault="000E627B" w:rsidP="00597FA5">
            <w:pPr>
              <w:spacing w:line="360" w:lineRule="auto"/>
            </w:pPr>
            <w:r>
              <w:t>Обустройство мест массового отдыха населения</w:t>
            </w:r>
          </w:p>
        </w:tc>
      </w:tr>
      <w:tr w:rsidR="000E627B" w:rsidTr="00597FA5">
        <w:tc>
          <w:tcPr>
            <w:tcW w:w="817" w:type="dxa"/>
          </w:tcPr>
          <w:p w:rsidR="000E627B" w:rsidRDefault="000E627B" w:rsidP="00597FA5">
            <w:pPr>
              <w:spacing w:line="360" w:lineRule="auto"/>
              <w:jc w:val="center"/>
            </w:pPr>
            <w:r>
              <w:t xml:space="preserve">5 </w:t>
            </w:r>
          </w:p>
        </w:tc>
        <w:tc>
          <w:tcPr>
            <w:tcW w:w="8754" w:type="dxa"/>
          </w:tcPr>
          <w:p w:rsidR="000E627B" w:rsidRDefault="000E627B" w:rsidP="00597FA5">
            <w:pPr>
              <w:spacing w:line="360" w:lineRule="auto"/>
            </w:pPr>
            <w:r>
              <w:t>Озеленение мест массового отдыха населения</w:t>
            </w:r>
          </w:p>
        </w:tc>
      </w:tr>
      <w:tr w:rsidR="000E627B" w:rsidTr="00597FA5">
        <w:tc>
          <w:tcPr>
            <w:tcW w:w="817" w:type="dxa"/>
          </w:tcPr>
          <w:p w:rsidR="000E627B" w:rsidRDefault="000E627B" w:rsidP="00597FA5">
            <w:pPr>
              <w:spacing w:line="360" w:lineRule="auto"/>
              <w:jc w:val="center"/>
            </w:pPr>
          </w:p>
        </w:tc>
        <w:tc>
          <w:tcPr>
            <w:tcW w:w="8754" w:type="dxa"/>
          </w:tcPr>
          <w:p w:rsidR="000E627B" w:rsidRDefault="000E627B" w:rsidP="00597FA5">
            <w:pPr>
              <w:spacing w:line="360" w:lineRule="auto"/>
            </w:pPr>
          </w:p>
        </w:tc>
      </w:tr>
    </w:tbl>
    <w:p w:rsidR="000E627B" w:rsidRDefault="000E627B" w:rsidP="000E627B">
      <w:pPr>
        <w:spacing w:line="360" w:lineRule="auto"/>
        <w:jc w:val="center"/>
      </w:pPr>
    </w:p>
    <w:p w:rsidR="000E627B" w:rsidRDefault="000E627B" w:rsidP="000E627B">
      <w:pPr>
        <w:spacing w:line="360" w:lineRule="auto"/>
        <w:jc w:val="center"/>
      </w:pPr>
    </w:p>
    <w:p w:rsidR="000E627B" w:rsidRDefault="000E627B" w:rsidP="000E627B">
      <w:pPr>
        <w:spacing w:line="360" w:lineRule="auto"/>
        <w:jc w:val="right"/>
      </w:pPr>
    </w:p>
    <w:p w:rsidR="000E627B" w:rsidRDefault="000E627B" w:rsidP="000E627B">
      <w:pPr>
        <w:spacing w:line="360" w:lineRule="auto"/>
        <w:jc w:val="right"/>
      </w:pPr>
    </w:p>
    <w:p w:rsidR="000E627B" w:rsidRDefault="000E627B" w:rsidP="000E627B">
      <w:pPr>
        <w:spacing w:line="360" w:lineRule="auto"/>
        <w:jc w:val="right"/>
      </w:pPr>
    </w:p>
    <w:p w:rsidR="000E627B" w:rsidRDefault="000E627B" w:rsidP="000E627B">
      <w:pPr>
        <w:spacing w:line="360" w:lineRule="auto"/>
        <w:jc w:val="right"/>
      </w:pPr>
    </w:p>
    <w:p w:rsidR="000E627B" w:rsidRDefault="000E627B" w:rsidP="000E627B">
      <w:pPr>
        <w:spacing w:line="360" w:lineRule="auto"/>
        <w:jc w:val="right"/>
      </w:pPr>
    </w:p>
    <w:p w:rsidR="000E627B" w:rsidRDefault="000E627B" w:rsidP="000E627B">
      <w:pPr>
        <w:spacing w:line="360" w:lineRule="auto"/>
        <w:jc w:val="right"/>
      </w:pPr>
    </w:p>
    <w:p w:rsidR="000E627B" w:rsidRDefault="000E627B" w:rsidP="000E627B">
      <w:pPr>
        <w:spacing w:line="360" w:lineRule="auto"/>
        <w:jc w:val="right"/>
      </w:pPr>
    </w:p>
    <w:p w:rsidR="000E627B" w:rsidRDefault="000E627B" w:rsidP="000E627B">
      <w:pPr>
        <w:spacing w:line="360" w:lineRule="auto"/>
        <w:jc w:val="right"/>
      </w:pPr>
    </w:p>
    <w:p w:rsidR="000E627B" w:rsidRDefault="000E627B" w:rsidP="000E627B">
      <w:pPr>
        <w:spacing w:line="360" w:lineRule="auto"/>
        <w:jc w:val="right"/>
      </w:pPr>
    </w:p>
    <w:p w:rsidR="000E627B" w:rsidRDefault="000E627B" w:rsidP="000E627B">
      <w:pPr>
        <w:spacing w:line="360" w:lineRule="auto"/>
        <w:jc w:val="right"/>
      </w:pPr>
    </w:p>
    <w:p w:rsidR="000E627B" w:rsidRDefault="000E627B" w:rsidP="000E627B">
      <w:pPr>
        <w:spacing w:line="360" w:lineRule="auto"/>
        <w:jc w:val="right"/>
      </w:pPr>
    </w:p>
    <w:p w:rsidR="000E627B" w:rsidRDefault="000E627B" w:rsidP="000E627B">
      <w:pPr>
        <w:spacing w:line="360" w:lineRule="auto"/>
        <w:jc w:val="right"/>
      </w:pPr>
    </w:p>
    <w:p w:rsidR="000E627B" w:rsidRDefault="000E627B" w:rsidP="000E627B">
      <w:pPr>
        <w:spacing w:line="360" w:lineRule="auto"/>
        <w:jc w:val="right"/>
      </w:pPr>
    </w:p>
    <w:p w:rsidR="000E627B" w:rsidRDefault="000E627B" w:rsidP="000E627B">
      <w:pPr>
        <w:spacing w:line="360" w:lineRule="auto"/>
        <w:jc w:val="right"/>
      </w:pPr>
    </w:p>
    <w:p w:rsidR="000E627B" w:rsidRDefault="000E627B" w:rsidP="000E627B">
      <w:pPr>
        <w:spacing w:line="360" w:lineRule="auto"/>
        <w:jc w:val="right"/>
      </w:pPr>
    </w:p>
    <w:p w:rsidR="000E627B" w:rsidRDefault="000E627B" w:rsidP="000E627B">
      <w:pPr>
        <w:spacing w:line="360" w:lineRule="auto"/>
        <w:jc w:val="right"/>
      </w:pPr>
    </w:p>
    <w:p w:rsidR="000E627B" w:rsidRDefault="000E627B" w:rsidP="000E627B">
      <w:pPr>
        <w:spacing w:line="360" w:lineRule="auto"/>
        <w:jc w:val="right"/>
      </w:pPr>
    </w:p>
    <w:p w:rsidR="000E627B" w:rsidRDefault="000E627B" w:rsidP="000E627B">
      <w:pPr>
        <w:spacing w:line="360" w:lineRule="auto"/>
        <w:jc w:val="right"/>
      </w:pPr>
    </w:p>
    <w:p w:rsidR="000E627B" w:rsidRDefault="000E627B" w:rsidP="000E627B">
      <w:pPr>
        <w:spacing w:line="360" w:lineRule="auto"/>
        <w:jc w:val="right"/>
      </w:pPr>
    </w:p>
    <w:p w:rsidR="000E627B" w:rsidRDefault="000E627B" w:rsidP="000E627B">
      <w:pPr>
        <w:spacing w:line="360" w:lineRule="auto"/>
        <w:jc w:val="right"/>
      </w:pPr>
    </w:p>
    <w:p w:rsidR="003D4D33" w:rsidRDefault="003D4D33" w:rsidP="000E627B">
      <w:pPr>
        <w:spacing w:line="360" w:lineRule="auto"/>
        <w:jc w:val="right"/>
      </w:pPr>
    </w:p>
    <w:p w:rsidR="000E627B" w:rsidRDefault="000E627B" w:rsidP="003D4D33">
      <w:pPr>
        <w:jc w:val="right"/>
      </w:pPr>
      <w:r>
        <w:lastRenderedPageBreak/>
        <w:t xml:space="preserve">Приложение 2 </w:t>
      </w:r>
    </w:p>
    <w:p w:rsidR="000E627B" w:rsidRDefault="000E627B" w:rsidP="003D4D33">
      <w:pPr>
        <w:jc w:val="right"/>
      </w:pPr>
      <w:r>
        <w:t>к постановлению № 58 от 30.10.2012 г.</w:t>
      </w:r>
    </w:p>
    <w:p w:rsidR="000E627B" w:rsidRDefault="000E627B" w:rsidP="000E627B">
      <w:pPr>
        <w:spacing w:line="360" w:lineRule="auto"/>
        <w:jc w:val="center"/>
      </w:pPr>
    </w:p>
    <w:p w:rsidR="000E627B" w:rsidRDefault="000E627B" w:rsidP="003D4D33">
      <w:pPr>
        <w:jc w:val="center"/>
      </w:pPr>
      <w:r>
        <w:t>Перечень организаций обязательных работ для лиц, которым назначено административное наказание в виде отбывания обязательных работ в МО «Курумчинский»</w:t>
      </w:r>
    </w:p>
    <w:p w:rsidR="003D4D33" w:rsidRDefault="003D4D33" w:rsidP="003D4D3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754"/>
      </w:tblGrid>
      <w:tr w:rsidR="000E627B" w:rsidTr="00597FA5">
        <w:tc>
          <w:tcPr>
            <w:tcW w:w="817" w:type="dxa"/>
          </w:tcPr>
          <w:p w:rsidR="000E627B" w:rsidRDefault="000E627B" w:rsidP="00597FA5">
            <w:pPr>
              <w:spacing w:line="360" w:lineRule="auto"/>
              <w:jc w:val="center"/>
            </w:pPr>
            <w:r>
              <w:t>№</w:t>
            </w:r>
          </w:p>
        </w:tc>
        <w:tc>
          <w:tcPr>
            <w:tcW w:w="8754" w:type="dxa"/>
          </w:tcPr>
          <w:p w:rsidR="000E627B" w:rsidRDefault="000E627B" w:rsidP="00597FA5">
            <w:pPr>
              <w:spacing w:line="360" w:lineRule="auto"/>
              <w:jc w:val="center"/>
            </w:pPr>
            <w:r>
              <w:t>Виды работ</w:t>
            </w:r>
          </w:p>
        </w:tc>
      </w:tr>
      <w:tr w:rsidR="000E627B" w:rsidTr="00597FA5">
        <w:tc>
          <w:tcPr>
            <w:tcW w:w="817" w:type="dxa"/>
          </w:tcPr>
          <w:p w:rsidR="000E627B" w:rsidRDefault="000E627B" w:rsidP="00597FA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754" w:type="dxa"/>
          </w:tcPr>
          <w:p w:rsidR="000E627B" w:rsidRDefault="000E627B" w:rsidP="00597FA5">
            <w:pPr>
              <w:spacing w:line="360" w:lineRule="auto"/>
            </w:pPr>
            <w:r>
              <w:t>Администрация МО «Курумчинский»</w:t>
            </w:r>
          </w:p>
        </w:tc>
      </w:tr>
      <w:tr w:rsidR="000E627B" w:rsidTr="00597FA5">
        <w:tc>
          <w:tcPr>
            <w:tcW w:w="817" w:type="dxa"/>
          </w:tcPr>
          <w:p w:rsidR="000E627B" w:rsidRDefault="000E627B" w:rsidP="00597FA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754" w:type="dxa"/>
          </w:tcPr>
          <w:p w:rsidR="000E627B" w:rsidRDefault="000E627B" w:rsidP="00597FA5">
            <w:pPr>
              <w:spacing w:line="360" w:lineRule="auto"/>
            </w:pPr>
            <w:r>
              <w:t>МБОУ Загатуйская СОШ</w:t>
            </w:r>
          </w:p>
        </w:tc>
      </w:tr>
      <w:tr w:rsidR="000E627B" w:rsidTr="00597FA5">
        <w:tc>
          <w:tcPr>
            <w:tcW w:w="817" w:type="dxa"/>
          </w:tcPr>
          <w:p w:rsidR="000E627B" w:rsidRDefault="000E627B" w:rsidP="00597FA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754" w:type="dxa"/>
          </w:tcPr>
          <w:p w:rsidR="000E627B" w:rsidRDefault="000E627B" w:rsidP="00597FA5">
            <w:pPr>
              <w:spacing w:line="360" w:lineRule="auto"/>
            </w:pPr>
            <w:r>
              <w:t xml:space="preserve">МБОУ Хатар - </w:t>
            </w:r>
            <w:proofErr w:type="spellStart"/>
            <w:r>
              <w:t>Хадайская</w:t>
            </w:r>
            <w:proofErr w:type="spellEnd"/>
            <w:r>
              <w:t xml:space="preserve"> СОШ</w:t>
            </w:r>
          </w:p>
        </w:tc>
      </w:tr>
      <w:tr w:rsidR="000E627B" w:rsidTr="00597FA5">
        <w:tc>
          <w:tcPr>
            <w:tcW w:w="817" w:type="dxa"/>
          </w:tcPr>
          <w:p w:rsidR="000E627B" w:rsidRDefault="000E627B" w:rsidP="00597FA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754" w:type="dxa"/>
          </w:tcPr>
          <w:p w:rsidR="000E627B" w:rsidRDefault="000E627B" w:rsidP="00597FA5">
            <w:pPr>
              <w:spacing w:line="360" w:lineRule="auto"/>
            </w:pPr>
            <w:r>
              <w:t>Загатуйская СВА</w:t>
            </w:r>
          </w:p>
        </w:tc>
      </w:tr>
      <w:tr w:rsidR="000E627B" w:rsidTr="00597FA5">
        <w:tc>
          <w:tcPr>
            <w:tcW w:w="817" w:type="dxa"/>
          </w:tcPr>
          <w:p w:rsidR="000E627B" w:rsidRDefault="000E627B" w:rsidP="00597FA5">
            <w:pPr>
              <w:spacing w:line="360" w:lineRule="auto"/>
              <w:jc w:val="center"/>
            </w:pPr>
            <w:r>
              <w:t xml:space="preserve">5 </w:t>
            </w:r>
          </w:p>
        </w:tc>
        <w:tc>
          <w:tcPr>
            <w:tcW w:w="8754" w:type="dxa"/>
          </w:tcPr>
          <w:p w:rsidR="000E627B" w:rsidRDefault="000E627B" w:rsidP="00597FA5">
            <w:pPr>
              <w:spacing w:line="360" w:lineRule="auto"/>
            </w:pPr>
            <w:r>
              <w:t>МБУК КИЦ МО «Курумчинский»</w:t>
            </w:r>
          </w:p>
        </w:tc>
      </w:tr>
      <w:tr w:rsidR="000E627B" w:rsidTr="00597FA5">
        <w:tc>
          <w:tcPr>
            <w:tcW w:w="817" w:type="dxa"/>
          </w:tcPr>
          <w:p w:rsidR="000E627B" w:rsidRDefault="000E627B" w:rsidP="00597FA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754" w:type="dxa"/>
          </w:tcPr>
          <w:p w:rsidR="000E627B" w:rsidRDefault="000E627B" w:rsidP="00597FA5">
            <w:pPr>
              <w:spacing w:line="360" w:lineRule="auto"/>
            </w:pPr>
            <w:r>
              <w:t>Хадайский ФАП</w:t>
            </w:r>
          </w:p>
        </w:tc>
      </w:tr>
      <w:tr w:rsidR="000E627B" w:rsidTr="00597FA5">
        <w:tc>
          <w:tcPr>
            <w:tcW w:w="817" w:type="dxa"/>
          </w:tcPr>
          <w:p w:rsidR="000E627B" w:rsidRDefault="000E627B" w:rsidP="00597FA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754" w:type="dxa"/>
          </w:tcPr>
          <w:p w:rsidR="000E627B" w:rsidRDefault="000E627B" w:rsidP="00597FA5">
            <w:pPr>
              <w:spacing w:line="360" w:lineRule="auto"/>
            </w:pPr>
            <w:r>
              <w:t>Наумовский ФАП</w:t>
            </w:r>
          </w:p>
        </w:tc>
      </w:tr>
      <w:tr w:rsidR="000E627B" w:rsidTr="00597FA5">
        <w:tc>
          <w:tcPr>
            <w:tcW w:w="817" w:type="dxa"/>
          </w:tcPr>
          <w:p w:rsidR="000E627B" w:rsidRDefault="000E627B" w:rsidP="00597FA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754" w:type="dxa"/>
          </w:tcPr>
          <w:p w:rsidR="000E627B" w:rsidRDefault="000E627B" w:rsidP="00597FA5">
            <w:pPr>
              <w:spacing w:line="360" w:lineRule="auto"/>
            </w:pPr>
            <w:r>
              <w:t>Детский оздоровительный лагерь «Олимп»</w:t>
            </w:r>
          </w:p>
        </w:tc>
      </w:tr>
      <w:tr w:rsidR="000E627B" w:rsidTr="00597FA5">
        <w:tc>
          <w:tcPr>
            <w:tcW w:w="817" w:type="dxa"/>
          </w:tcPr>
          <w:p w:rsidR="000E627B" w:rsidRDefault="000E627B" w:rsidP="00597FA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8754" w:type="dxa"/>
          </w:tcPr>
          <w:p w:rsidR="000E627B" w:rsidRDefault="000E627B" w:rsidP="00597FA5">
            <w:pPr>
              <w:spacing w:line="360" w:lineRule="auto"/>
            </w:pPr>
            <w:proofErr w:type="spellStart"/>
            <w:proofErr w:type="gramStart"/>
            <w:r>
              <w:t>Конно</w:t>
            </w:r>
            <w:proofErr w:type="spellEnd"/>
            <w:r>
              <w:t xml:space="preserve"> - спортивная</w:t>
            </w:r>
            <w:proofErr w:type="gramEnd"/>
            <w:r>
              <w:t xml:space="preserve"> школа</w:t>
            </w:r>
          </w:p>
        </w:tc>
      </w:tr>
    </w:tbl>
    <w:p w:rsidR="000E627B" w:rsidRDefault="000E627B" w:rsidP="000E627B">
      <w:pPr>
        <w:spacing w:line="360" w:lineRule="auto"/>
        <w:jc w:val="center"/>
      </w:pPr>
    </w:p>
    <w:p w:rsidR="000E627B" w:rsidRDefault="000E627B" w:rsidP="000E627B">
      <w:pPr>
        <w:jc w:val="center"/>
      </w:pPr>
    </w:p>
    <w:p w:rsidR="000D48DD" w:rsidRDefault="000D48DD"/>
    <w:sectPr w:rsidR="000D48DD" w:rsidSect="000D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5D99"/>
    <w:multiLevelType w:val="hybridMultilevel"/>
    <w:tmpl w:val="F06E4B3A"/>
    <w:lvl w:ilvl="0" w:tplc="04FEEA2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27B"/>
    <w:rsid w:val="000D48DD"/>
    <w:rsid w:val="000E627B"/>
    <w:rsid w:val="00395EA3"/>
    <w:rsid w:val="003D4D33"/>
    <w:rsid w:val="00731567"/>
    <w:rsid w:val="00C756F7"/>
    <w:rsid w:val="00D5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1772</Characters>
  <Application>Microsoft Office Word</Application>
  <DocSecurity>0</DocSecurity>
  <Lines>14</Lines>
  <Paragraphs>4</Paragraphs>
  <ScaleCrop>false</ScaleCrop>
  <Company>Computer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2013-04-23T02:57:00Z</dcterms:created>
  <dcterms:modified xsi:type="dcterms:W3CDTF">2013-06-10T08:00:00Z</dcterms:modified>
</cp:coreProperties>
</file>