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6" w:rsidRPr="00757CE6" w:rsidRDefault="005E2CC6" w:rsidP="005E2CC6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Российская Федерация</w:t>
      </w:r>
    </w:p>
    <w:p w:rsidR="005E2CC6" w:rsidRPr="00757CE6" w:rsidRDefault="005E2CC6" w:rsidP="005E2CC6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Иркутская область</w:t>
      </w:r>
    </w:p>
    <w:p w:rsidR="005E2CC6" w:rsidRPr="00757CE6" w:rsidRDefault="005E2CC6" w:rsidP="005E2CC6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Баяндаевский район</w:t>
      </w:r>
    </w:p>
    <w:p w:rsidR="005E2CC6" w:rsidRPr="00757CE6" w:rsidRDefault="005E2CC6" w:rsidP="005E2CC6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 xml:space="preserve">А Д М И Н И С Т </w:t>
      </w:r>
      <w:proofErr w:type="gramStart"/>
      <w:r w:rsidRPr="00757CE6">
        <w:rPr>
          <w:b/>
          <w:sz w:val="28"/>
          <w:szCs w:val="28"/>
        </w:rPr>
        <w:t>Р</w:t>
      </w:r>
      <w:proofErr w:type="gramEnd"/>
      <w:r w:rsidRPr="00757CE6">
        <w:rPr>
          <w:b/>
          <w:sz w:val="28"/>
          <w:szCs w:val="28"/>
        </w:rPr>
        <w:t xml:space="preserve"> А Ц И Я</w:t>
      </w:r>
    </w:p>
    <w:p w:rsidR="005E2CC6" w:rsidRPr="00757CE6" w:rsidRDefault="005E2CC6" w:rsidP="005E2CC6">
      <w:pPr>
        <w:jc w:val="center"/>
        <w:rPr>
          <w:b/>
          <w:sz w:val="28"/>
          <w:szCs w:val="28"/>
        </w:rPr>
      </w:pPr>
      <w:r w:rsidRPr="00757CE6">
        <w:rPr>
          <w:b/>
          <w:sz w:val="28"/>
          <w:szCs w:val="28"/>
        </w:rPr>
        <w:t>Муниципального образования «Курумчинский»</w:t>
      </w:r>
    </w:p>
    <w:p w:rsidR="005E2CC6" w:rsidRDefault="005E2CC6" w:rsidP="005E2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2CC6" w:rsidRDefault="005E2CC6" w:rsidP="005E2CC6">
      <w:pPr>
        <w:jc w:val="center"/>
        <w:rPr>
          <w:b/>
          <w:sz w:val="28"/>
          <w:szCs w:val="28"/>
        </w:rPr>
      </w:pPr>
    </w:p>
    <w:p w:rsidR="005E2CC6" w:rsidRDefault="005E2CC6" w:rsidP="005E2CC6">
      <w:r>
        <w:t>От 2</w:t>
      </w:r>
      <w:r w:rsidRPr="005E2CC6">
        <w:t>8</w:t>
      </w:r>
      <w:r w:rsidRPr="00F1185E">
        <w:t xml:space="preserve"> </w:t>
      </w:r>
      <w:r>
        <w:t>февраля  2014 года                              № 10/1                                                   д. Загатуй</w:t>
      </w:r>
    </w:p>
    <w:p w:rsidR="005E2CC6" w:rsidRDefault="005E2CC6" w:rsidP="005E2CC6"/>
    <w:p w:rsidR="005E2CC6" w:rsidRDefault="005E2CC6" w:rsidP="005E2CC6">
      <w:r>
        <w:t xml:space="preserve">«Об утверждении реестра муниципальных услуг </w:t>
      </w:r>
    </w:p>
    <w:p w:rsidR="005E2CC6" w:rsidRDefault="005E2CC6" w:rsidP="005E2CC6"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5E2CC6" w:rsidRDefault="005E2CC6" w:rsidP="005E2CC6">
      <w:r>
        <w:t xml:space="preserve">образования «Курумчинский»  </w:t>
      </w:r>
    </w:p>
    <w:p w:rsidR="005E2CC6" w:rsidRDefault="005E2CC6" w:rsidP="005E2CC6"/>
    <w:p w:rsidR="005E2CC6" w:rsidRDefault="005E2CC6" w:rsidP="005E2CC6"/>
    <w:p w:rsidR="005E2CC6" w:rsidRDefault="005E2CC6" w:rsidP="005E2CC6">
      <w:pPr>
        <w:jc w:val="both"/>
      </w:pPr>
      <w: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Иркутской области от 05 октября 2011 года № 296 – </w:t>
      </w:r>
      <w:proofErr w:type="spellStart"/>
      <w:r>
        <w:t>пп</w:t>
      </w:r>
      <w:proofErr w:type="spellEnd"/>
      <w:r>
        <w:t xml:space="preserve"> «О порядке формирования и ведения Реестра государственных услуг Иркутской области», руководствуясь Уставом муниципального образования «Курумчинский»,</w:t>
      </w:r>
    </w:p>
    <w:p w:rsidR="005E2CC6" w:rsidRDefault="005E2CC6" w:rsidP="005E2CC6">
      <w:pPr>
        <w:jc w:val="both"/>
      </w:pPr>
    </w:p>
    <w:p w:rsidR="005E2CC6" w:rsidRDefault="005E2CC6" w:rsidP="005E2CC6">
      <w:pPr>
        <w:jc w:val="center"/>
      </w:pPr>
      <w:r>
        <w:t>ПОСТАНОВЛЕНИЕ:</w:t>
      </w:r>
    </w:p>
    <w:p w:rsidR="005E2CC6" w:rsidRDefault="005E2CC6" w:rsidP="005E2CC6">
      <w:pPr>
        <w:jc w:val="center"/>
      </w:pPr>
    </w:p>
    <w:p w:rsidR="005E2CC6" w:rsidRDefault="005E2CC6" w:rsidP="005E2CC6">
      <w:pPr>
        <w:pStyle w:val="a3"/>
        <w:numPr>
          <w:ilvl w:val="0"/>
          <w:numId w:val="1"/>
        </w:numPr>
        <w:jc w:val="both"/>
      </w:pPr>
      <w:r>
        <w:t>Утвердить Реестр муниципальных услуг администрации муниципального образования «Курумчинский» (прилагается)</w:t>
      </w:r>
    </w:p>
    <w:p w:rsidR="005E2CC6" w:rsidRDefault="005E2CC6" w:rsidP="005E2CC6">
      <w:pPr>
        <w:pStyle w:val="a3"/>
        <w:numPr>
          <w:ilvl w:val="0"/>
          <w:numId w:val="1"/>
        </w:numPr>
        <w:jc w:val="both"/>
      </w:pPr>
      <w:r>
        <w:t>Признать утратившим силу постановление Главы МО «Курумчинский» от 24.01.2012 № 8;</w:t>
      </w:r>
    </w:p>
    <w:p w:rsidR="005E2CC6" w:rsidRDefault="005E2CC6" w:rsidP="005E2CC6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МО «Курумчинский»</w:t>
      </w:r>
    </w:p>
    <w:p w:rsidR="005E2CC6" w:rsidRDefault="005E2CC6" w:rsidP="005E2CC6">
      <w:pPr>
        <w:ind w:left="360"/>
        <w:jc w:val="both"/>
      </w:pPr>
    </w:p>
    <w:p w:rsidR="005E2CC6" w:rsidRDefault="005E2CC6" w:rsidP="005E2CC6">
      <w:pPr>
        <w:ind w:left="360"/>
        <w:jc w:val="both"/>
      </w:pPr>
    </w:p>
    <w:p w:rsidR="005E2CC6" w:rsidRDefault="005E2CC6" w:rsidP="005E2CC6">
      <w:pPr>
        <w:ind w:left="360"/>
        <w:jc w:val="both"/>
      </w:pPr>
    </w:p>
    <w:p w:rsidR="005E2CC6" w:rsidRDefault="005E2CC6" w:rsidP="005E2CC6">
      <w:pPr>
        <w:ind w:left="360"/>
        <w:jc w:val="right"/>
      </w:pPr>
      <w:r>
        <w:t>Глава администрации МО «Курумчинский»</w:t>
      </w:r>
    </w:p>
    <w:p w:rsidR="005E2CC6" w:rsidRDefault="005E2CC6" w:rsidP="005E2CC6">
      <w:pPr>
        <w:ind w:left="360"/>
        <w:jc w:val="right"/>
      </w:pPr>
      <w:r>
        <w:t>Сахаев В. Г.</w:t>
      </w:r>
    </w:p>
    <w:p w:rsidR="005E2CC6" w:rsidRDefault="005E2CC6" w:rsidP="005E2CC6">
      <w:pPr>
        <w:jc w:val="center"/>
        <w:rPr>
          <w:sz w:val="28"/>
          <w:szCs w:val="28"/>
        </w:rPr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both"/>
      </w:pPr>
    </w:p>
    <w:p w:rsidR="005E2CC6" w:rsidRDefault="005E2CC6" w:rsidP="005E2CC6">
      <w:pPr>
        <w:tabs>
          <w:tab w:val="left" w:pos="6600"/>
        </w:tabs>
        <w:ind w:firstLine="709"/>
        <w:jc w:val="right"/>
      </w:pPr>
      <w:r>
        <w:lastRenderedPageBreak/>
        <w:t>Приложение 1</w:t>
      </w:r>
    </w:p>
    <w:p w:rsidR="005E2CC6" w:rsidRDefault="005E2CC6" w:rsidP="005E2CC6">
      <w:pPr>
        <w:tabs>
          <w:tab w:val="left" w:pos="6600"/>
        </w:tabs>
        <w:ind w:firstLine="709"/>
        <w:jc w:val="right"/>
      </w:pPr>
      <w:r>
        <w:t>к постановлению главы МО «Курумчинский»</w:t>
      </w:r>
    </w:p>
    <w:p w:rsidR="005E2CC6" w:rsidRDefault="005E2CC6" w:rsidP="005E2CC6">
      <w:pPr>
        <w:tabs>
          <w:tab w:val="left" w:pos="6600"/>
        </w:tabs>
        <w:ind w:firstLine="709"/>
        <w:jc w:val="right"/>
      </w:pPr>
      <w:r>
        <w:t>от 28.02.2014 года, № 10/1</w:t>
      </w:r>
    </w:p>
    <w:p w:rsidR="005E2CC6" w:rsidRDefault="005E2CC6" w:rsidP="005E2CC6">
      <w:pPr>
        <w:tabs>
          <w:tab w:val="left" w:pos="6600"/>
        </w:tabs>
        <w:ind w:firstLine="709"/>
        <w:jc w:val="center"/>
      </w:pPr>
      <w:r>
        <w:t xml:space="preserve">РЕЕСТР </w:t>
      </w:r>
    </w:p>
    <w:p w:rsidR="005E2CC6" w:rsidRDefault="005E2CC6" w:rsidP="005E2CC6">
      <w:pPr>
        <w:tabs>
          <w:tab w:val="left" w:pos="6600"/>
        </w:tabs>
        <w:ind w:firstLine="709"/>
        <w:jc w:val="center"/>
      </w:pPr>
      <w:r>
        <w:t>МУНИЦИПАЛЬНЫХ УСЛУГ АДМИНИСТРАЦИИ МО «КУРУМЧИНСКИЙ»</w:t>
      </w:r>
    </w:p>
    <w:p w:rsidR="005E2CC6" w:rsidRDefault="005E2CC6" w:rsidP="005E2CC6">
      <w:pPr>
        <w:tabs>
          <w:tab w:val="left" w:pos="6600"/>
        </w:tabs>
        <w:ind w:firstLine="709"/>
        <w:jc w:val="right"/>
      </w:pPr>
      <w:r>
        <w:t>Таблица 1</w:t>
      </w:r>
    </w:p>
    <w:tbl>
      <w:tblPr>
        <w:tblStyle w:val="a4"/>
        <w:tblW w:w="0" w:type="auto"/>
        <w:tblLook w:val="04A0"/>
      </w:tblPr>
      <w:tblGrid>
        <w:gridCol w:w="533"/>
        <w:gridCol w:w="2268"/>
        <w:gridCol w:w="1842"/>
        <w:gridCol w:w="3011"/>
        <w:gridCol w:w="1917"/>
      </w:tblGrid>
      <w:tr w:rsidR="00325CBC" w:rsidTr="00325CBC">
        <w:tc>
          <w:tcPr>
            <w:tcW w:w="534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 xml:space="preserve">№ </w:t>
            </w:r>
          </w:p>
        </w:tc>
        <w:tc>
          <w:tcPr>
            <w:tcW w:w="2268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4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 xml:space="preserve">Категория заявителей </w:t>
            </w:r>
          </w:p>
        </w:tc>
        <w:tc>
          <w:tcPr>
            <w:tcW w:w="301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Специалист администрации, ответственный за предоставление муниципальной услуги</w:t>
            </w:r>
          </w:p>
        </w:tc>
        <w:tc>
          <w:tcPr>
            <w:tcW w:w="1915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 xml:space="preserve">Правовое основание предоставления муниципальной услуги </w:t>
            </w:r>
          </w:p>
        </w:tc>
      </w:tr>
      <w:tr w:rsidR="00325CBC" w:rsidTr="00325CBC">
        <w:tc>
          <w:tcPr>
            <w:tcW w:w="534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2268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5</w:t>
            </w:r>
          </w:p>
        </w:tc>
      </w:tr>
      <w:tr w:rsidR="00325CBC" w:rsidTr="00A61DB4">
        <w:tc>
          <w:tcPr>
            <w:tcW w:w="9571" w:type="dxa"/>
            <w:gridSpan w:val="5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 xml:space="preserve">Раздел 1. Муниципальные услуги, предоставляемые </w:t>
            </w:r>
          </w:p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администрацией МО «Курумчинский»</w:t>
            </w:r>
          </w:p>
          <w:p w:rsidR="004A2E08" w:rsidRDefault="004A2E08" w:rsidP="005E2CC6">
            <w:pPr>
              <w:tabs>
                <w:tab w:val="left" w:pos="6600"/>
              </w:tabs>
              <w:jc w:val="center"/>
            </w:pPr>
          </w:p>
        </w:tc>
      </w:tr>
      <w:tr w:rsidR="00325CBC" w:rsidTr="00325CBC">
        <w:tc>
          <w:tcPr>
            <w:tcW w:w="534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2268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>Выдача выписки из реестра муниципальной собственности в МО «Курумчинский»</w:t>
            </w:r>
          </w:p>
        </w:tc>
        <w:tc>
          <w:tcPr>
            <w:tcW w:w="184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Специалист по имуществу администрации МО «Курумчинский»</w:t>
            </w:r>
          </w:p>
        </w:tc>
        <w:tc>
          <w:tcPr>
            <w:tcW w:w="1915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Федеральный закон от 06.10.2003 года № 131-ФЗ (Об общих принципах организации местного самоуправления в РФ»</w:t>
            </w:r>
            <w:r w:rsidR="0095337E">
              <w:t>)</w:t>
            </w:r>
          </w:p>
        </w:tc>
      </w:tr>
      <w:tr w:rsidR="00325CBC" w:rsidTr="00325CBC">
        <w:tc>
          <w:tcPr>
            <w:tcW w:w="534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>2</w:t>
            </w:r>
          </w:p>
        </w:tc>
        <w:tc>
          <w:tcPr>
            <w:tcW w:w="2268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 xml:space="preserve">Прием заявлений, документов, а также постановка граждан на учет в качестве нуждающихся в улучшении жилых помещениях в МО «Курумчинский» </w:t>
            </w:r>
          </w:p>
        </w:tc>
        <w:tc>
          <w:tcPr>
            <w:tcW w:w="184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>Физические лица</w:t>
            </w:r>
          </w:p>
        </w:tc>
        <w:tc>
          <w:tcPr>
            <w:tcW w:w="3012" w:type="dxa"/>
          </w:tcPr>
          <w:p w:rsidR="00325CBC" w:rsidRDefault="00325CBC" w:rsidP="005E2CC6">
            <w:pPr>
              <w:tabs>
                <w:tab w:val="left" w:pos="6600"/>
              </w:tabs>
              <w:jc w:val="center"/>
            </w:pPr>
            <w:r>
              <w:t xml:space="preserve">Управляющая делами администрации МО «Курумчинский» </w:t>
            </w:r>
          </w:p>
        </w:tc>
        <w:tc>
          <w:tcPr>
            <w:tcW w:w="1915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>Областной закон Иркутской области от 17.12.2008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вопросов определения общей площади жилых помещений, предоставляемого по договору социального найма»</w:t>
            </w:r>
          </w:p>
        </w:tc>
      </w:tr>
      <w:tr w:rsidR="00325CBC" w:rsidTr="00325CBC">
        <w:tc>
          <w:tcPr>
            <w:tcW w:w="534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325CBC" w:rsidRDefault="00325CBC" w:rsidP="00325CBC">
            <w:pPr>
              <w:tabs>
                <w:tab w:val="left" w:pos="6600"/>
              </w:tabs>
            </w:pPr>
            <w:r>
              <w:t xml:space="preserve">Назначение и выплата </w:t>
            </w:r>
            <w:r w:rsidR="0095337E">
              <w:t>пенсии за выслугу лет лицам, замещавшим должности муниципальной службы в МО «Курумчинский»</w:t>
            </w:r>
          </w:p>
        </w:tc>
        <w:tc>
          <w:tcPr>
            <w:tcW w:w="1842" w:type="dxa"/>
          </w:tcPr>
          <w:p w:rsidR="00325CBC" w:rsidRDefault="0095337E" w:rsidP="005E2CC6">
            <w:pPr>
              <w:tabs>
                <w:tab w:val="left" w:pos="6600"/>
              </w:tabs>
              <w:jc w:val="center"/>
            </w:pPr>
            <w:r>
              <w:t>Лица, замещавшие должности муниципальной службы</w:t>
            </w:r>
          </w:p>
        </w:tc>
        <w:tc>
          <w:tcPr>
            <w:tcW w:w="3012" w:type="dxa"/>
          </w:tcPr>
          <w:p w:rsidR="00325CBC" w:rsidRDefault="0095337E" w:rsidP="005E2CC6">
            <w:pPr>
              <w:tabs>
                <w:tab w:val="left" w:pos="6600"/>
              </w:tabs>
              <w:jc w:val="center"/>
            </w:pPr>
            <w:r>
              <w:t xml:space="preserve">Финансист – бухгалтер Администрации МО «Курумчинский» </w:t>
            </w:r>
          </w:p>
        </w:tc>
        <w:tc>
          <w:tcPr>
            <w:tcW w:w="1915" w:type="dxa"/>
          </w:tcPr>
          <w:p w:rsidR="00325CBC" w:rsidRDefault="0095337E" w:rsidP="00325CBC">
            <w:pPr>
              <w:tabs>
                <w:tab w:val="left" w:pos="6600"/>
              </w:tabs>
            </w:pPr>
            <w:r>
              <w:t>Федеральный закон от 02.03.2007 г. № 25-ФЗ «О муниципальной службе в Российской Федерации», Федеральный закон от 17.12.2001 г. № 173-ФЗ «О трудовых пенсиях в Российской Федерации»</w:t>
            </w:r>
          </w:p>
        </w:tc>
      </w:tr>
      <w:tr w:rsidR="0095337E" w:rsidTr="00325CBC">
        <w:tc>
          <w:tcPr>
            <w:tcW w:w="534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4</w:t>
            </w:r>
          </w:p>
        </w:tc>
        <w:tc>
          <w:tcPr>
            <w:tcW w:w="2268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Выдача справок, выписок из похозяйственных книг</w:t>
            </w:r>
          </w:p>
        </w:tc>
        <w:tc>
          <w:tcPr>
            <w:tcW w:w="1842" w:type="dxa"/>
          </w:tcPr>
          <w:p w:rsidR="0095337E" w:rsidRDefault="0095337E" w:rsidP="005E2CC6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95337E" w:rsidRDefault="0095337E" w:rsidP="005E2CC6">
            <w:pPr>
              <w:tabs>
                <w:tab w:val="left" w:pos="6600"/>
              </w:tabs>
              <w:jc w:val="center"/>
            </w:pPr>
            <w:r>
              <w:t>Управляющая делами администрации МО «Курумчинский»</w:t>
            </w:r>
          </w:p>
        </w:tc>
        <w:tc>
          <w:tcPr>
            <w:tcW w:w="1915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Федеральный закон от 07.07.2003 года № 112-ФЗ «О личном подсобном хозяйстве», Федеральный закон от 06.10.2003 года № 131-ФЗ (Об общих принципах организации местного самоуправления в РФ»)</w:t>
            </w:r>
          </w:p>
        </w:tc>
      </w:tr>
      <w:tr w:rsidR="0095337E" w:rsidTr="00325CBC">
        <w:tc>
          <w:tcPr>
            <w:tcW w:w="534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5</w:t>
            </w:r>
          </w:p>
        </w:tc>
        <w:tc>
          <w:tcPr>
            <w:tcW w:w="2268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Присвоение и изменение адреса объекту недвижимости в муниципальном образовании «Курумчинский»</w:t>
            </w:r>
          </w:p>
        </w:tc>
        <w:tc>
          <w:tcPr>
            <w:tcW w:w="1842" w:type="dxa"/>
          </w:tcPr>
          <w:p w:rsidR="0095337E" w:rsidRDefault="0095337E" w:rsidP="005E2CC6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95337E" w:rsidRDefault="0095337E" w:rsidP="005E2CC6">
            <w:pPr>
              <w:tabs>
                <w:tab w:val="left" w:pos="6600"/>
              </w:tabs>
              <w:jc w:val="center"/>
            </w:pPr>
            <w:r>
              <w:t>Специалист по имуществу администрации МО «Курумчинский»</w:t>
            </w:r>
          </w:p>
        </w:tc>
        <w:tc>
          <w:tcPr>
            <w:tcW w:w="1915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Федеральный закон от 06.10.2003 года № 131-ФЗ (Об общих принципах организации местного самоуправления в РФ»)</w:t>
            </w:r>
          </w:p>
        </w:tc>
      </w:tr>
      <w:tr w:rsidR="0095337E" w:rsidTr="00325CBC">
        <w:tc>
          <w:tcPr>
            <w:tcW w:w="534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6</w:t>
            </w:r>
          </w:p>
        </w:tc>
        <w:tc>
          <w:tcPr>
            <w:tcW w:w="2268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 xml:space="preserve">Прием заявлений и выдача документов о согласовании местоположения схем расположения земельных участков </w:t>
            </w:r>
          </w:p>
        </w:tc>
        <w:tc>
          <w:tcPr>
            <w:tcW w:w="1842" w:type="dxa"/>
          </w:tcPr>
          <w:p w:rsidR="0095337E" w:rsidRDefault="0095337E" w:rsidP="005E2CC6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95337E" w:rsidRDefault="0095337E" w:rsidP="005E2CC6">
            <w:pPr>
              <w:tabs>
                <w:tab w:val="left" w:pos="6600"/>
              </w:tabs>
              <w:jc w:val="center"/>
            </w:pPr>
            <w:r>
              <w:t>Специалист по имуществу администрации МО «Курумчинский»</w:t>
            </w:r>
          </w:p>
        </w:tc>
        <w:tc>
          <w:tcPr>
            <w:tcW w:w="1915" w:type="dxa"/>
          </w:tcPr>
          <w:p w:rsidR="0095337E" w:rsidRDefault="0095337E" w:rsidP="00325CBC">
            <w:pPr>
              <w:tabs>
                <w:tab w:val="left" w:pos="6600"/>
              </w:tabs>
            </w:pPr>
            <w:r>
              <w:t>Земельный кодекс Российской Федерации, Федеральный закон от 24.07.2007 г. № 221-ФЗ «О государственном кадастре</w:t>
            </w:r>
            <w:r w:rsidR="004A2E08">
              <w:t xml:space="preserve"> недвижимости»</w:t>
            </w:r>
          </w:p>
        </w:tc>
      </w:tr>
    </w:tbl>
    <w:p w:rsidR="005E2CC6" w:rsidRDefault="005E2CC6" w:rsidP="005E2CC6">
      <w:pPr>
        <w:tabs>
          <w:tab w:val="left" w:pos="6600"/>
        </w:tabs>
        <w:ind w:firstLine="709"/>
        <w:jc w:val="center"/>
      </w:pPr>
    </w:p>
    <w:p w:rsidR="004A2E08" w:rsidRDefault="004A2E08" w:rsidP="004A2E08">
      <w:pPr>
        <w:jc w:val="right"/>
      </w:pPr>
    </w:p>
    <w:p w:rsidR="004A2E08" w:rsidRDefault="004A2E08" w:rsidP="004A2E08">
      <w:pPr>
        <w:jc w:val="right"/>
      </w:pPr>
    </w:p>
    <w:p w:rsidR="004A2E08" w:rsidRDefault="004A2E08" w:rsidP="004A2E08">
      <w:pPr>
        <w:jc w:val="right"/>
      </w:pPr>
    </w:p>
    <w:p w:rsidR="00D81D6A" w:rsidRDefault="004A2E08" w:rsidP="004A2E08">
      <w:pPr>
        <w:jc w:val="right"/>
      </w:pPr>
      <w:r>
        <w:lastRenderedPageBreak/>
        <w:t>Таблица 2</w:t>
      </w:r>
    </w:p>
    <w:p w:rsidR="004A2E08" w:rsidRDefault="004A2E08" w:rsidP="004A2E08">
      <w:pPr>
        <w:jc w:val="right"/>
      </w:pPr>
    </w:p>
    <w:tbl>
      <w:tblPr>
        <w:tblStyle w:val="a4"/>
        <w:tblW w:w="0" w:type="auto"/>
        <w:tblLook w:val="04A0"/>
      </w:tblPr>
      <w:tblGrid>
        <w:gridCol w:w="534"/>
        <w:gridCol w:w="2268"/>
        <w:gridCol w:w="1842"/>
        <w:gridCol w:w="3012"/>
        <w:gridCol w:w="1915"/>
      </w:tblGrid>
      <w:tr w:rsidR="004A2E08" w:rsidTr="00855777">
        <w:tc>
          <w:tcPr>
            <w:tcW w:w="534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 xml:space="preserve">№ </w:t>
            </w:r>
          </w:p>
        </w:tc>
        <w:tc>
          <w:tcPr>
            <w:tcW w:w="2268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Наименование муниципальной услуги</w:t>
            </w:r>
          </w:p>
        </w:tc>
        <w:tc>
          <w:tcPr>
            <w:tcW w:w="184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 xml:space="preserve">Категория заявителей </w:t>
            </w:r>
          </w:p>
        </w:tc>
        <w:tc>
          <w:tcPr>
            <w:tcW w:w="301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Специалист администрации, ответственный за предоставление муниципальной услуги</w:t>
            </w:r>
          </w:p>
        </w:tc>
        <w:tc>
          <w:tcPr>
            <w:tcW w:w="1915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 xml:space="preserve">Правовое основание предоставления муниципальной услуги </w:t>
            </w:r>
          </w:p>
        </w:tc>
      </w:tr>
      <w:tr w:rsidR="004A2E08" w:rsidTr="00855777">
        <w:tc>
          <w:tcPr>
            <w:tcW w:w="534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2268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5</w:t>
            </w:r>
          </w:p>
        </w:tc>
      </w:tr>
      <w:tr w:rsidR="004A2E08" w:rsidTr="00855777">
        <w:tc>
          <w:tcPr>
            <w:tcW w:w="9571" w:type="dxa"/>
            <w:gridSpan w:val="5"/>
          </w:tcPr>
          <w:p w:rsidR="004A2E08" w:rsidRDefault="004A2E08" w:rsidP="004A2E08">
            <w:pPr>
              <w:tabs>
                <w:tab w:val="left" w:pos="6600"/>
              </w:tabs>
              <w:jc w:val="center"/>
            </w:pPr>
            <w:r>
              <w:t xml:space="preserve">Раздел </w:t>
            </w:r>
            <w:r>
              <w:t>2</w:t>
            </w:r>
            <w:r>
              <w:t xml:space="preserve">. </w:t>
            </w:r>
            <w:proofErr w:type="gramStart"/>
            <w:r>
              <w:t>Услуги, оказываемые муниципальными бюджетными учреждениями МО «Курумчинский», в котором размещается муниципальное задание (заказ), выполняемое (выполняемый) за счет средств бюджета МО «Курумчинский»</w:t>
            </w:r>
            <w:proofErr w:type="gramEnd"/>
          </w:p>
          <w:p w:rsidR="004A2E08" w:rsidRDefault="004A2E08" w:rsidP="004A2E08">
            <w:pPr>
              <w:tabs>
                <w:tab w:val="left" w:pos="6600"/>
              </w:tabs>
              <w:jc w:val="center"/>
            </w:pPr>
          </w:p>
        </w:tc>
      </w:tr>
      <w:tr w:rsidR="004A2E08" w:rsidTr="00855777">
        <w:tc>
          <w:tcPr>
            <w:tcW w:w="534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>1</w:t>
            </w:r>
          </w:p>
        </w:tc>
        <w:tc>
          <w:tcPr>
            <w:tcW w:w="2268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 xml:space="preserve">Библиотечное обслуживание населения </w:t>
            </w:r>
          </w:p>
        </w:tc>
        <w:tc>
          <w:tcPr>
            <w:tcW w:w="184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Муниципальное бюджетное учреждение культуры Культурно-информационный центр МО «Курумчинский» (далее – МБУК КИЦ МО «Курумчинский»)</w:t>
            </w:r>
          </w:p>
        </w:tc>
        <w:tc>
          <w:tcPr>
            <w:tcW w:w="1915" w:type="dxa"/>
          </w:tcPr>
          <w:p w:rsidR="004A2E08" w:rsidRDefault="004A2E08" w:rsidP="004A2E08">
            <w:pPr>
              <w:tabs>
                <w:tab w:val="left" w:pos="6600"/>
              </w:tabs>
              <w:jc w:val="center"/>
            </w:pPr>
            <w:r>
              <w:t xml:space="preserve">Федеральный закон от </w:t>
            </w:r>
            <w:r>
              <w:t>29.12.1994 г. № 78-ФЗ «О библиотечном деле»</w:t>
            </w:r>
          </w:p>
        </w:tc>
      </w:tr>
      <w:tr w:rsidR="004A2E08" w:rsidTr="00855777">
        <w:tc>
          <w:tcPr>
            <w:tcW w:w="534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>2</w:t>
            </w:r>
          </w:p>
        </w:tc>
        <w:tc>
          <w:tcPr>
            <w:tcW w:w="2268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 xml:space="preserve">Культурно-досуговое обслуживание населения – проведение различных по форме и тематике культурно-массовых мероприятий </w:t>
            </w:r>
          </w:p>
        </w:tc>
        <w:tc>
          <w:tcPr>
            <w:tcW w:w="184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Муниципальное бюджетное учреждение культуры Культурно-информационный центр МО «Курумчинский» (далее – МБУК КИЦ МО «Курумчинский»)</w:t>
            </w:r>
          </w:p>
        </w:tc>
        <w:tc>
          <w:tcPr>
            <w:tcW w:w="1915" w:type="dxa"/>
          </w:tcPr>
          <w:p w:rsidR="004A2E08" w:rsidRDefault="004A2E08" w:rsidP="004A2E08">
            <w:pPr>
              <w:tabs>
                <w:tab w:val="left" w:pos="6600"/>
              </w:tabs>
              <w:jc w:val="center"/>
            </w:pPr>
            <w:r>
              <w:t xml:space="preserve">Основы законодательства Российской Федерации о культуре (утв. </w:t>
            </w:r>
            <w:proofErr w:type="gramStart"/>
            <w:r>
              <w:t>ВС</w:t>
            </w:r>
            <w:proofErr w:type="gramEnd"/>
            <w:r>
              <w:t xml:space="preserve"> РФ 09.10.1992 г. № 3612-1)</w:t>
            </w:r>
          </w:p>
        </w:tc>
      </w:tr>
      <w:tr w:rsidR="004A2E08" w:rsidTr="00855777">
        <w:tc>
          <w:tcPr>
            <w:tcW w:w="534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>3</w:t>
            </w:r>
          </w:p>
        </w:tc>
        <w:tc>
          <w:tcPr>
            <w:tcW w:w="2268" w:type="dxa"/>
          </w:tcPr>
          <w:p w:rsidR="004A2E08" w:rsidRDefault="004A2E08" w:rsidP="00855777">
            <w:pPr>
              <w:tabs>
                <w:tab w:val="left" w:pos="6600"/>
              </w:tabs>
            </w:pPr>
            <w:r>
              <w:t xml:space="preserve">Культурно-досуговое обслуживание населения – организация работы клубных формирований </w:t>
            </w:r>
          </w:p>
        </w:tc>
        <w:tc>
          <w:tcPr>
            <w:tcW w:w="184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Физические и юридические лица</w:t>
            </w:r>
          </w:p>
        </w:tc>
        <w:tc>
          <w:tcPr>
            <w:tcW w:w="3012" w:type="dxa"/>
          </w:tcPr>
          <w:p w:rsidR="004A2E08" w:rsidRDefault="004A2E08" w:rsidP="00855777">
            <w:pPr>
              <w:tabs>
                <w:tab w:val="left" w:pos="6600"/>
              </w:tabs>
              <w:jc w:val="center"/>
            </w:pPr>
            <w:r>
              <w:t>Муниципальное бюджетное учреждение культуры Культурно-информационный центр МО «Курумчинский» (далее – МБУК КИЦ МО «Курумчинский»)</w:t>
            </w:r>
          </w:p>
        </w:tc>
        <w:tc>
          <w:tcPr>
            <w:tcW w:w="1915" w:type="dxa"/>
          </w:tcPr>
          <w:p w:rsidR="004A2E08" w:rsidRDefault="004A2E08" w:rsidP="004A2E08">
            <w:pPr>
              <w:tabs>
                <w:tab w:val="left" w:pos="6600"/>
              </w:tabs>
              <w:jc w:val="center"/>
            </w:pPr>
            <w:r>
              <w:t xml:space="preserve">Основы законодательства Российской Федерации о культуре (утв. </w:t>
            </w:r>
            <w:proofErr w:type="gramStart"/>
            <w:r>
              <w:t>ВС</w:t>
            </w:r>
            <w:proofErr w:type="gramEnd"/>
            <w:r>
              <w:t xml:space="preserve"> РФ 09.10.1992 г. № 3612-1)</w:t>
            </w:r>
          </w:p>
        </w:tc>
      </w:tr>
    </w:tbl>
    <w:p w:rsidR="004A2E08" w:rsidRDefault="004A2E08" w:rsidP="004A2E08"/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993407" w:rsidRDefault="00993407" w:rsidP="004A2E08">
      <w:pPr>
        <w:jc w:val="center"/>
      </w:pPr>
    </w:p>
    <w:p w:rsidR="004A2E08" w:rsidRDefault="004A2E08" w:rsidP="004A2E08">
      <w:pPr>
        <w:jc w:val="center"/>
      </w:pPr>
      <w:r>
        <w:lastRenderedPageBreak/>
        <w:t>Раздел 3. Услуги, которые являются необходимыми и обязательными для предоставления администрацией МО «Курумчинский» муниципальных услуг</w:t>
      </w:r>
    </w:p>
    <w:p w:rsidR="004A2E08" w:rsidRDefault="004A2E08" w:rsidP="004A2E08"/>
    <w:tbl>
      <w:tblPr>
        <w:tblStyle w:val="a4"/>
        <w:tblW w:w="0" w:type="auto"/>
        <w:tblLook w:val="04A0"/>
      </w:tblPr>
      <w:tblGrid>
        <w:gridCol w:w="1809"/>
        <w:gridCol w:w="4571"/>
        <w:gridCol w:w="3191"/>
      </w:tblGrid>
      <w:tr w:rsidR="004A2E08" w:rsidTr="004A2E08">
        <w:tc>
          <w:tcPr>
            <w:tcW w:w="1809" w:type="dxa"/>
          </w:tcPr>
          <w:p w:rsidR="004A2E08" w:rsidRDefault="004A2E08" w:rsidP="004A2E08">
            <w:r>
              <w:t>Номер (идентификатор)</w:t>
            </w:r>
          </w:p>
        </w:tc>
        <w:tc>
          <w:tcPr>
            <w:tcW w:w="4571" w:type="dxa"/>
          </w:tcPr>
          <w:p w:rsidR="004A2E08" w:rsidRDefault="004A2E08" w:rsidP="00993407">
            <w:pPr>
              <w:jc w:val="center"/>
            </w:pPr>
            <w:r>
              <w:t>Наименование услуги, которая является необходимой и обязательной для предоставления</w:t>
            </w:r>
            <w:r w:rsidR="00993407">
              <w:t xml:space="preserve"> муниципальных услуг</w:t>
            </w:r>
          </w:p>
        </w:tc>
        <w:tc>
          <w:tcPr>
            <w:tcW w:w="3191" w:type="dxa"/>
          </w:tcPr>
          <w:p w:rsidR="004A2E08" w:rsidRDefault="00993407" w:rsidP="00993407">
            <w:pPr>
              <w:jc w:val="center"/>
            </w:pPr>
            <w:r>
              <w:t xml:space="preserve">Наименование организации, участвующей в предоставлении муниципальных услуг органами местного самоуправления </w:t>
            </w:r>
          </w:p>
        </w:tc>
      </w:tr>
      <w:tr w:rsidR="004A2E08" w:rsidTr="004A2E08">
        <w:tc>
          <w:tcPr>
            <w:tcW w:w="1809" w:type="dxa"/>
          </w:tcPr>
          <w:p w:rsidR="004A2E08" w:rsidRDefault="00993407" w:rsidP="004A2E08">
            <w:r>
              <w:t>1</w:t>
            </w:r>
          </w:p>
        </w:tc>
        <w:tc>
          <w:tcPr>
            <w:tcW w:w="4571" w:type="dxa"/>
          </w:tcPr>
          <w:p w:rsidR="004A2E08" w:rsidRDefault="00993407" w:rsidP="004A2E08">
            <w:r>
              <w:t>2</w:t>
            </w:r>
          </w:p>
        </w:tc>
        <w:tc>
          <w:tcPr>
            <w:tcW w:w="3191" w:type="dxa"/>
          </w:tcPr>
          <w:p w:rsidR="004A2E08" w:rsidRDefault="00993407" w:rsidP="004A2E08">
            <w:r>
              <w:t>3</w:t>
            </w:r>
          </w:p>
        </w:tc>
      </w:tr>
      <w:tr w:rsidR="004A2E08" w:rsidTr="004A2E08">
        <w:tc>
          <w:tcPr>
            <w:tcW w:w="1809" w:type="dxa"/>
          </w:tcPr>
          <w:p w:rsidR="004A2E08" w:rsidRDefault="00993407" w:rsidP="004A2E08">
            <w:r>
              <w:t>3.1.</w:t>
            </w:r>
          </w:p>
        </w:tc>
        <w:tc>
          <w:tcPr>
            <w:tcW w:w="4571" w:type="dxa"/>
          </w:tcPr>
          <w:p w:rsidR="004A2E08" w:rsidRDefault="00993407" w:rsidP="004A2E08">
            <w:r>
              <w:t xml:space="preserve">Выдача справки об отсутствии частного домовладения (приватизированного жилья) в собственности </w:t>
            </w:r>
          </w:p>
        </w:tc>
        <w:tc>
          <w:tcPr>
            <w:tcW w:w="3191" w:type="dxa"/>
          </w:tcPr>
          <w:p w:rsidR="004A2E08" w:rsidRDefault="00993407" w:rsidP="004A2E08">
            <w:r>
              <w:t xml:space="preserve">БТИ </w:t>
            </w:r>
          </w:p>
        </w:tc>
      </w:tr>
      <w:tr w:rsidR="00993407" w:rsidTr="004A2E08">
        <w:tc>
          <w:tcPr>
            <w:tcW w:w="1809" w:type="dxa"/>
          </w:tcPr>
          <w:p w:rsidR="00993407" w:rsidRDefault="00993407" w:rsidP="004A2E08">
            <w:r>
              <w:t>3.2.</w:t>
            </w:r>
          </w:p>
        </w:tc>
        <w:tc>
          <w:tcPr>
            <w:tcW w:w="4571" w:type="dxa"/>
          </w:tcPr>
          <w:p w:rsidR="00993407" w:rsidRDefault="00993407" w:rsidP="004A2E08">
            <w:r>
              <w:t>Выдача справки, подтверждающей наличие (отсутствие) жилых помещений в собственности гражданина-заявителя и членов его семьи</w:t>
            </w:r>
          </w:p>
        </w:tc>
        <w:tc>
          <w:tcPr>
            <w:tcW w:w="3191" w:type="dxa"/>
          </w:tcPr>
          <w:p w:rsidR="00993407" w:rsidRDefault="00993407" w:rsidP="004A2E08">
            <w:r>
              <w:t xml:space="preserve">БТИ </w:t>
            </w:r>
          </w:p>
        </w:tc>
      </w:tr>
      <w:tr w:rsidR="00993407" w:rsidTr="004A2E08">
        <w:tc>
          <w:tcPr>
            <w:tcW w:w="1809" w:type="dxa"/>
          </w:tcPr>
          <w:p w:rsidR="00993407" w:rsidRDefault="00993407" w:rsidP="004A2E08">
            <w:r>
              <w:t>3.3.</w:t>
            </w:r>
          </w:p>
        </w:tc>
        <w:tc>
          <w:tcPr>
            <w:tcW w:w="4571" w:type="dxa"/>
          </w:tcPr>
          <w:p w:rsidR="00993407" w:rsidRDefault="00993407" w:rsidP="004A2E08">
            <w:r>
              <w:t>Выдача справки об отсутствии ограничения (обременения) на объект недвижимого имущества</w:t>
            </w:r>
          </w:p>
        </w:tc>
        <w:tc>
          <w:tcPr>
            <w:tcW w:w="3191" w:type="dxa"/>
          </w:tcPr>
          <w:p w:rsidR="00993407" w:rsidRDefault="00993407" w:rsidP="004A2E08">
            <w:r>
              <w:t>БТИ</w:t>
            </w:r>
          </w:p>
        </w:tc>
      </w:tr>
      <w:tr w:rsidR="00993407" w:rsidTr="004A2E08">
        <w:tc>
          <w:tcPr>
            <w:tcW w:w="1809" w:type="dxa"/>
          </w:tcPr>
          <w:p w:rsidR="00993407" w:rsidRPr="00993407" w:rsidRDefault="00993407" w:rsidP="00993407">
            <w:r>
              <w:t>3.4.</w:t>
            </w:r>
          </w:p>
        </w:tc>
        <w:tc>
          <w:tcPr>
            <w:tcW w:w="4571" w:type="dxa"/>
          </w:tcPr>
          <w:p w:rsidR="00993407" w:rsidRDefault="00993407" w:rsidP="004A2E08">
            <w:r>
              <w:t xml:space="preserve">Услуги, оказываемые при осуществлении нотариальной деятельности </w:t>
            </w:r>
          </w:p>
        </w:tc>
        <w:tc>
          <w:tcPr>
            <w:tcW w:w="3191" w:type="dxa"/>
          </w:tcPr>
          <w:p w:rsidR="00993407" w:rsidRDefault="00993407" w:rsidP="004A2E08">
            <w:r>
              <w:t xml:space="preserve">Нотариус </w:t>
            </w:r>
          </w:p>
        </w:tc>
      </w:tr>
      <w:tr w:rsidR="00993407" w:rsidTr="004A2E08">
        <w:tc>
          <w:tcPr>
            <w:tcW w:w="1809" w:type="dxa"/>
          </w:tcPr>
          <w:p w:rsidR="00993407" w:rsidRDefault="00993407" w:rsidP="00993407">
            <w:r>
              <w:t>3.5.</w:t>
            </w:r>
          </w:p>
        </w:tc>
        <w:tc>
          <w:tcPr>
            <w:tcW w:w="4571" w:type="dxa"/>
          </w:tcPr>
          <w:p w:rsidR="00993407" w:rsidRDefault="00993407" w:rsidP="004A2E08">
            <w:r>
              <w:t xml:space="preserve">Подготовка проектной документации на различные виды объектов капитального строительства </w:t>
            </w:r>
          </w:p>
        </w:tc>
        <w:tc>
          <w:tcPr>
            <w:tcW w:w="3191" w:type="dxa"/>
          </w:tcPr>
          <w:p w:rsidR="00993407" w:rsidRDefault="00993407" w:rsidP="004A2E08">
            <w:r>
              <w:t xml:space="preserve">Специализированная проектная организация </w:t>
            </w:r>
          </w:p>
        </w:tc>
      </w:tr>
      <w:tr w:rsidR="00993407" w:rsidTr="004A2E08">
        <w:tc>
          <w:tcPr>
            <w:tcW w:w="1809" w:type="dxa"/>
          </w:tcPr>
          <w:p w:rsidR="00993407" w:rsidRDefault="00993407" w:rsidP="00993407">
            <w:r>
              <w:t>3.6.</w:t>
            </w:r>
          </w:p>
        </w:tc>
        <w:tc>
          <w:tcPr>
            <w:tcW w:w="4571" w:type="dxa"/>
          </w:tcPr>
          <w:p w:rsidR="00993407" w:rsidRDefault="00993407" w:rsidP="004A2E08">
            <w:r>
              <w:t>Выдача схемы расположения земельного участка</w:t>
            </w:r>
          </w:p>
        </w:tc>
        <w:tc>
          <w:tcPr>
            <w:tcW w:w="3191" w:type="dxa"/>
          </w:tcPr>
          <w:p w:rsidR="00993407" w:rsidRDefault="00993407" w:rsidP="004A2E08">
            <w:r>
              <w:t xml:space="preserve">Межевая организация </w:t>
            </w:r>
          </w:p>
        </w:tc>
      </w:tr>
    </w:tbl>
    <w:p w:rsidR="004A2E08" w:rsidRDefault="004A2E08" w:rsidP="004A2E08"/>
    <w:sectPr w:rsidR="004A2E08" w:rsidSect="00D81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27835"/>
    <w:multiLevelType w:val="multilevel"/>
    <w:tmpl w:val="6EF8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C6"/>
    <w:rsid w:val="00325CBC"/>
    <w:rsid w:val="004A2E08"/>
    <w:rsid w:val="005E2CC6"/>
    <w:rsid w:val="0095337E"/>
    <w:rsid w:val="00993407"/>
    <w:rsid w:val="00D8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CC6"/>
    <w:pPr>
      <w:ind w:left="720"/>
      <w:contextualSpacing/>
    </w:pPr>
  </w:style>
  <w:style w:type="table" w:styleId="a4">
    <w:name w:val="Table Grid"/>
    <w:basedOn w:val="a1"/>
    <w:uiPriority w:val="59"/>
    <w:rsid w:val="00325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2F49E-9754-4936-BD2F-23F376F4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2014-06-25T06:11:00Z</dcterms:created>
  <dcterms:modified xsi:type="dcterms:W3CDTF">2014-06-25T07:01:00Z</dcterms:modified>
</cp:coreProperties>
</file>